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10" w:rsidRDefault="00315810" w:rsidP="001F39F1">
      <w:pPr>
        <w:tabs>
          <w:tab w:val="left" w:pos="-720"/>
          <w:tab w:val="left" w:pos="0"/>
        </w:tabs>
        <w:suppressAutoHyphens/>
        <w:ind w:left="360" w:hanging="90"/>
        <w:jc w:val="center"/>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85385B" w:rsidRDefault="0085385B" w:rsidP="00315810">
      <w:pPr>
        <w:tabs>
          <w:tab w:val="left" w:pos="-720"/>
          <w:tab w:val="left" w:pos="0"/>
        </w:tabs>
        <w:suppressAutoHyphens/>
        <w:ind w:left="360" w:hanging="90"/>
        <w:rPr>
          <w:rFonts w:ascii="Arial" w:hAnsi="Arial" w:cs="Arial"/>
          <w:bCs/>
          <w:sz w:val="24"/>
          <w:szCs w:val="24"/>
        </w:rPr>
      </w:pPr>
    </w:p>
    <w:p w:rsidR="00FF07D2" w:rsidRDefault="0085385B" w:rsidP="0085385B">
      <w:pPr>
        <w:tabs>
          <w:tab w:val="left" w:pos="-720"/>
          <w:tab w:val="left" w:pos="0"/>
        </w:tabs>
        <w:suppressAutoHyphens/>
        <w:ind w:left="360" w:hanging="90"/>
        <w:jc w:val="center"/>
        <w:rPr>
          <w:rFonts w:ascii="Arial" w:hAnsi="Arial" w:cs="Arial"/>
          <w:b/>
          <w:sz w:val="24"/>
          <w:szCs w:val="24"/>
        </w:rPr>
        <w:sectPr w:rsidR="00FF07D2" w:rsidSect="00C32E11">
          <w:footerReference w:type="default" r:id="rId8"/>
          <w:pgSz w:w="12240" w:h="15840"/>
          <w:pgMar w:top="1440" w:right="1440" w:bottom="1440" w:left="1440" w:header="720" w:footer="720" w:gutter="0"/>
          <w:pgNumType w:fmt="numberInDash"/>
          <w:cols w:space="720"/>
          <w:docGrid w:linePitch="272"/>
        </w:sectPr>
      </w:pPr>
      <w:r w:rsidRPr="0085385B">
        <w:rPr>
          <w:rFonts w:ascii="Arial" w:hAnsi="Arial" w:cs="Arial"/>
          <w:b/>
          <w:sz w:val="24"/>
          <w:szCs w:val="24"/>
        </w:rPr>
        <w:t>SAMPLE FACILITY USE AGREEMENT</w:t>
      </w:r>
    </w:p>
    <w:p w:rsidR="00315810" w:rsidRPr="005F1F50" w:rsidRDefault="00315810" w:rsidP="00315810">
      <w:pPr>
        <w:ind w:firstLine="270"/>
        <w:jc w:val="center"/>
        <w:rPr>
          <w:rFonts w:ascii="Arial" w:hAnsi="Arial" w:cs="Arial"/>
          <w:b/>
          <w:sz w:val="28"/>
          <w:szCs w:val="28"/>
          <w:u w:val="single"/>
        </w:rPr>
      </w:pPr>
      <w:r w:rsidRPr="005F1F50">
        <w:rPr>
          <w:rFonts w:ascii="Arial" w:hAnsi="Arial" w:cs="Arial"/>
          <w:b/>
          <w:bCs/>
          <w:sz w:val="28"/>
          <w:szCs w:val="28"/>
        </w:rPr>
        <w:lastRenderedPageBreak/>
        <w:t>FACILITY USE AGREEMENT BETWEEN</w:t>
      </w:r>
    </w:p>
    <w:p w:rsidR="00315810" w:rsidRPr="005F1F50" w:rsidRDefault="00315810" w:rsidP="00315810">
      <w:pPr>
        <w:ind w:firstLine="270"/>
        <w:rPr>
          <w:rFonts w:ascii="Arial" w:hAnsi="Arial" w:cs="Arial"/>
        </w:rPr>
      </w:pPr>
    </w:p>
    <w:p w:rsidR="00315810" w:rsidRDefault="00315810" w:rsidP="00315810">
      <w:pPr>
        <w:ind w:left="180" w:hanging="180"/>
        <w:rPr>
          <w:rFonts w:ascii="Arial" w:hAnsi="Arial" w:cs="Arial"/>
          <w:b/>
          <w:sz w:val="24"/>
          <w:szCs w:val="24"/>
        </w:rPr>
      </w:pPr>
    </w:p>
    <w:p w:rsidR="00315810" w:rsidRPr="005F1F50" w:rsidRDefault="00315810" w:rsidP="00315810">
      <w:pPr>
        <w:ind w:left="180" w:hanging="180"/>
        <w:rPr>
          <w:rFonts w:ascii="Arial" w:hAnsi="Arial" w:cs="Arial"/>
          <w:sz w:val="24"/>
          <w:szCs w:val="24"/>
        </w:rPr>
      </w:pPr>
      <w:r>
        <w:rPr>
          <w:rFonts w:ascii="Arial" w:hAnsi="Arial" w:cs="Arial"/>
          <w:b/>
          <w:sz w:val="24"/>
          <w:szCs w:val="24"/>
        </w:rPr>
        <w:t>District name</w:t>
      </w:r>
      <w:r w:rsidRPr="005F1F50">
        <w:rPr>
          <w:rFonts w:ascii="Arial" w:hAnsi="Arial" w:cs="Arial"/>
          <w:b/>
          <w:sz w:val="24"/>
          <w:szCs w:val="24"/>
        </w:rPr>
        <w:t>:</w:t>
      </w:r>
      <w:r w:rsidRPr="005F1F50">
        <w:rPr>
          <w:rFonts w:ascii="Arial" w:hAnsi="Arial" w:cs="Arial"/>
          <w:sz w:val="24"/>
          <w:szCs w:val="24"/>
        </w:rPr>
        <w:t xml:space="preserve"> ______________</w:t>
      </w:r>
      <w:r>
        <w:rPr>
          <w:rFonts w:ascii="Arial" w:hAnsi="Arial" w:cs="Arial"/>
          <w:sz w:val="24"/>
          <w:szCs w:val="24"/>
        </w:rPr>
        <w:t>__</w:t>
      </w:r>
      <w:r w:rsidRPr="005F1F50">
        <w:rPr>
          <w:rFonts w:ascii="Arial" w:hAnsi="Arial" w:cs="Arial"/>
          <w:sz w:val="24"/>
          <w:szCs w:val="24"/>
        </w:rPr>
        <w:t>________________</w:t>
      </w:r>
      <w:r>
        <w:rPr>
          <w:rFonts w:ascii="Arial" w:hAnsi="Arial" w:cs="Arial"/>
          <w:sz w:val="24"/>
          <w:szCs w:val="24"/>
        </w:rPr>
        <w:t>_______________________</w:t>
      </w:r>
    </w:p>
    <w:p w:rsidR="00315810" w:rsidRPr="005F1F50" w:rsidRDefault="00315810" w:rsidP="00315810">
      <w:pPr>
        <w:ind w:hanging="180"/>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AND</w:t>
      </w:r>
    </w:p>
    <w:p w:rsidR="00315810" w:rsidRPr="005F1F50" w:rsidRDefault="00315810" w:rsidP="00315810">
      <w:pPr>
        <w:ind w:hanging="180"/>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b/>
          <w:bCs/>
          <w:sz w:val="24"/>
          <w:szCs w:val="24"/>
        </w:rPr>
        <w:t xml:space="preserve">Name of </w:t>
      </w:r>
      <w:r>
        <w:rPr>
          <w:rFonts w:ascii="Arial" w:hAnsi="Arial" w:cs="Arial"/>
          <w:b/>
          <w:bCs/>
          <w:sz w:val="24"/>
          <w:szCs w:val="24"/>
        </w:rPr>
        <w:t>o</w:t>
      </w:r>
      <w:r w:rsidRPr="005F1F50">
        <w:rPr>
          <w:rFonts w:ascii="Arial" w:hAnsi="Arial" w:cs="Arial"/>
          <w:b/>
          <w:bCs/>
          <w:sz w:val="24"/>
          <w:szCs w:val="24"/>
        </w:rPr>
        <w:t xml:space="preserve">rganization </w:t>
      </w:r>
      <w:r>
        <w:rPr>
          <w:rFonts w:ascii="Arial" w:hAnsi="Arial" w:cs="Arial"/>
          <w:b/>
          <w:bCs/>
          <w:sz w:val="24"/>
          <w:szCs w:val="24"/>
        </w:rPr>
        <w:t>u</w:t>
      </w:r>
      <w:r w:rsidRPr="005F1F50">
        <w:rPr>
          <w:rFonts w:ascii="Arial" w:hAnsi="Arial" w:cs="Arial"/>
          <w:b/>
          <w:bCs/>
          <w:sz w:val="24"/>
          <w:szCs w:val="24"/>
        </w:rPr>
        <w:t xml:space="preserve">sing </w:t>
      </w:r>
      <w:r>
        <w:rPr>
          <w:rFonts w:ascii="Arial" w:hAnsi="Arial" w:cs="Arial"/>
          <w:b/>
          <w:bCs/>
          <w:sz w:val="24"/>
          <w:szCs w:val="24"/>
        </w:rPr>
        <w:t>f</w:t>
      </w:r>
      <w:r w:rsidRPr="005F1F50">
        <w:rPr>
          <w:rFonts w:ascii="Arial" w:hAnsi="Arial" w:cs="Arial"/>
          <w:b/>
          <w:bCs/>
          <w:sz w:val="24"/>
          <w:szCs w:val="24"/>
        </w:rPr>
        <w:t>acility</w:t>
      </w:r>
      <w:r w:rsidRPr="005F1F50">
        <w:rPr>
          <w:rFonts w:ascii="Arial" w:hAnsi="Arial" w:cs="Arial"/>
          <w:bCs/>
          <w:sz w:val="24"/>
          <w:szCs w:val="24"/>
        </w:rPr>
        <w:t>: __________________</w:t>
      </w:r>
      <w:r>
        <w:rPr>
          <w:rFonts w:ascii="Arial" w:hAnsi="Arial" w:cs="Arial"/>
          <w:bCs/>
          <w:sz w:val="24"/>
          <w:szCs w:val="24"/>
        </w:rPr>
        <w:t>__________________</w:t>
      </w:r>
    </w:p>
    <w:p w:rsidR="00315810" w:rsidRPr="005F1F50" w:rsidRDefault="00315810" w:rsidP="00315810">
      <w:pPr>
        <w:ind w:hanging="180"/>
        <w:rPr>
          <w:rFonts w:ascii="Arial" w:hAnsi="Arial" w:cs="Arial"/>
          <w:sz w:val="24"/>
          <w:szCs w:val="24"/>
        </w:rPr>
      </w:pPr>
    </w:p>
    <w:p w:rsidR="00315810" w:rsidRPr="005F1F50" w:rsidRDefault="00315810" w:rsidP="00315810">
      <w:pPr>
        <w:ind w:firstLine="270"/>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1.</w:t>
      </w:r>
      <w:r w:rsidRPr="005F1F50">
        <w:rPr>
          <w:rFonts w:ascii="Arial" w:hAnsi="Arial" w:cs="Arial"/>
          <w:b/>
          <w:sz w:val="24"/>
          <w:szCs w:val="24"/>
        </w:rPr>
        <w:tab/>
        <w:t>PARTIES</w:t>
      </w:r>
    </w:p>
    <w:p w:rsidR="00315810" w:rsidRPr="005F1F50" w:rsidRDefault="00315810" w:rsidP="00315810">
      <w:pPr>
        <w:ind w:firstLine="270"/>
        <w:rPr>
          <w:rFonts w:ascii="Arial" w:hAnsi="Arial" w:cs="Arial"/>
          <w:sz w:val="24"/>
          <w:szCs w:val="24"/>
        </w:rPr>
      </w:pPr>
    </w:p>
    <w:p w:rsidR="00315810" w:rsidRDefault="00315810" w:rsidP="00315810">
      <w:pPr>
        <w:rPr>
          <w:rFonts w:ascii="Arial" w:hAnsi="Arial" w:cs="Arial"/>
          <w:sz w:val="24"/>
          <w:szCs w:val="24"/>
        </w:rPr>
      </w:pPr>
      <w:r w:rsidRPr="005F1F50">
        <w:rPr>
          <w:rFonts w:ascii="Arial" w:hAnsi="Arial" w:cs="Arial"/>
          <w:sz w:val="24"/>
          <w:szCs w:val="24"/>
        </w:rPr>
        <w:t xml:space="preserve">The parties to this </w:t>
      </w:r>
      <w:r>
        <w:rPr>
          <w:rFonts w:ascii="Arial" w:hAnsi="Arial" w:cs="Arial"/>
          <w:sz w:val="24"/>
          <w:szCs w:val="24"/>
        </w:rPr>
        <w:t>agreement (the “Agreement”) are</w:t>
      </w:r>
      <w:r w:rsidRPr="005F1F50">
        <w:rPr>
          <w:rFonts w:ascii="Arial" w:hAnsi="Arial" w:cs="Arial"/>
          <w:sz w:val="24"/>
          <w:szCs w:val="24"/>
        </w:rPr>
        <w:t>________________________</w:t>
      </w:r>
      <w:r>
        <w:rPr>
          <w:rFonts w:ascii="Arial" w:hAnsi="Arial" w:cs="Arial"/>
          <w:sz w:val="24"/>
          <w:szCs w:val="24"/>
        </w:rPr>
        <w:t>__</w:t>
      </w:r>
      <w:r w:rsidR="00F3706B">
        <w:rPr>
          <w:rFonts w:ascii="Arial" w:hAnsi="Arial" w:cs="Arial"/>
          <w:sz w:val="24"/>
          <w:szCs w:val="24"/>
        </w:rPr>
        <w:t>,</w:t>
      </w:r>
    </w:p>
    <w:p w:rsidR="00315810" w:rsidRPr="005F1F50" w:rsidRDefault="00315810" w:rsidP="00315810">
      <w:pPr>
        <w:ind w:firstLine="270"/>
        <w:rPr>
          <w:rFonts w:ascii="Arial" w:hAnsi="Arial" w:cs="Arial"/>
          <w:sz w:val="24"/>
          <w:szCs w:val="24"/>
        </w:rPr>
      </w:pPr>
    </w:p>
    <w:p w:rsidR="00315810" w:rsidRDefault="00315810" w:rsidP="00315810">
      <w:pPr>
        <w:rPr>
          <w:rFonts w:ascii="Arial" w:hAnsi="Arial" w:cs="Arial"/>
          <w:sz w:val="24"/>
          <w:szCs w:val="24"/>
        </w:rPr>
      </w:pPr>
      <w:proofErr w:type="gramStart"/>
      <w:r w:rsidRPr="005F1F50">
        <w:rPr>
          <w:rFonts w:ascii="Arial" w:hAnsi="Arial" w:cs="Arial"/>
          <w:sz w:val="24"/>
          <w:szCs w:val="24"/>
        </w:rPr>
        <w:t>hereina</w:t>
      </w:r>
      <w:r>
        <w:rPr>
          <w:rFonts w:ascii="Arial" w:hAnsi="Arial" w:cs="Arial"/>
          <w:sz w:val="24"/>
          <w:szCs w:val="24"/>
        </w:rPr>
        <w:t>fter</w:t>
      </w:r>
      <w:proofErr w:type="gramEnd"/>
      <w:r>
        <w:rPr>
          <w:rFonts w:ascii="Arial" w:hAnsi="Arial" w:cs="Arial"/>
          <w:sz w:val="24"/>
          <w:szCs w:val="24"/>
        </w:rPr>
        <w:t xml:space="preserve"> referred to as "DISTRICT", and_________________________________</w:t>
      </w:r>
      <w:r w:rsidR="00F3706B">
        <w:rPr>
          <w:rFonts w:ascii="Arial" w:hAnsi="Arial" w:cs="Arial"/>
          <w:sz w:val="24"/>
          <w:szCs w:val="24"/>
        </w:rPr>
        <w:t>,</w:t>
      </w:r>
    </w:p>
    <w:p w:rsidR="00315810" w:rsidRDefault="00315810" w:rsidP="00315810">
      <w:pPr>
        <w:ind w:left="270"/>
        <w:rPr>
          <w:rFonts w:ascii="Arial" w:hAnsi="Arial" w:cs="Arial"/>
          <w:sz w:val="24"/>
          <w:szCs w:val="24"/>
        </w:rPr>
      </w:pPr>
    </w:p>
    <w:p w:rsidR="00315810" w:rsidRPr="005F1F50" w:rsidRDefault="00315810" w:rsidP="00315810">
      <w:pPr>
        <w:ind w:left="90" w:hanging="90"/>
        <w:rPr>
          <w:rFonts w:ascii="Arial" w:hAnsi="Arial" w:cs="Arial"/>
          <w:sz w:val="24"/>
          <w:szCs w:val="24"/>
        </w:rPr>
      </w:pPr>
      <w:proofErr w:type="gramStart"/>
      <w:r w:rsidRPr="005F1F50">
        <w:rPr>
          <w:rFonts w:ascii="Arial" w:hAnsi="Arial" w:cs="Arial"/>
          <w:sz w:val="24"/>
          <w:szCs w:val="24"/>
        </w:rPr>
        <w:t>hereinafter</w:t>
      </w:r>
      <w:proofErr w:type="gramEnd"/>
      <w:r w:rsidRPr="005F1F50">
        <w:rPr>
          <w:rFonts w:ascii="Arial" w:hAnsi="Arial" w:cs="Arial"/>
          <w:sz w:val="24"/>
          <w:szCs w:val="24"/>
        </w:rPr>
        <w:t xml:space="preserve"> referred to as "OCCUPANT</w:t>
      </w:r>
      <w:r>
        <w:rPr>
          <w:rFonts w:ascii="Arial" w:hAnsi="Arial" w:cs="Arial"/>
          <w:sz w:val="24"/>
          <w:szCs w:val="24"/>
        </w:rPr>
        <w:t>.</w:t>
      </w:r>
      <w:r w:rsidRPr="005F1F50">
        <w:rPr>
          <w:rFonts w:ascii="Arial" w:hAnsi="Arial" w:cs="Arial"/>
          <w:sz w:val="24"/>
          <w:szCs w:val="24"/>
        </w:rPr>
        <w:t>"</w:t>
      </w:r>
    </w:p>
    <w:p w:rsidR="00315810" w:rsidRPr="005F1F50" w:rsidRDefault="00315810" w:rsidP="00315810">
      <w:pPr>
        <w:ind w:left="360" w:hanging="90"/>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2.</w:t>
      </w:r>
      <w:r w:rsidRPr="005F1F50">
        <w:rPr>
          <w:rFonts w:ascii="Arial" w:hAnsi="Arial" w:cs="Arial"/>
          <w:b/>
          <w:sz w:val="24"/>
          <w:szCs w:val="24"/>
        </w:rPr>
        <w:tab/>
        <w:t>RECITALS</w:t>
      </w:r>
    </w:p>
    <w:p w:rsidR="00315810" w:rsidRPr="005F1F50" w:rsidRDefault="00315810" w:rsidP="00315810">
      <w:pPr>
        <w:ind w:firstLine="270"/>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 xml:space="preserve">This Agreement </w:t>
      </w:r>
      <w:proofErr w:type="gramStart"/>
      <w:r w:rsidRPr="005F1F50">
        <w:rPr>
          <w:rFonts w:ascii="Arial" w:hAnsi="Arial" w:cs="Arial"/>
          <w:sz w:val="24"/>
          <w:szCs w:val="24"/>
        </w:rPr>
        <w:t>is made</w:t>
      </w:r>
      <w:proofErr w:type="gramEnd"/>
      <w:r w:rsidRPr="005F1F50">
        <w:rPr>
          <w:rFonts w:ascii="Arial" w:hAnsi="Arial" w:cs="Arial"/>
          <w:sz w:val="24"/>
          <w:szCs w:val="24"/>
        </w:rPr>
        <w:t xml:space="preserve"> based upon the following facts:</w:t>
      </w:r>
    </w:p>
    <w:p w:rsidR="00315810" w:rsidRPr="005F1F50" w:rsidRDefault="00315810" w:rsidP="00315810">
      <w:pPr>
        <w:ind w:firstLine="270"/>
        <w:rPr>
          <w:rFonts w:ascii="Arial" w:hAnsi="Arial" w:cs="Arial"/>
          <w:sz w:val="24"/>
          <w:szCs w:val="24"/>
        </w:rPr>
      </w:pPr>
    </w:p>
    <w:p w:rsidR="00315810" w:rsidRPr="005F1F50" w:rsidRDefault="00315810" w:rsidP="00315810">
      <w:pPr>
        <w:numPr>
          <w:ilvl w:val="1"/>
          <w:numId w:val="13"/>
        </w:numPr>
        <w:rPr>
          <w:rFonts w:ascii="Arial" w:hAnsi="Arial" w:cs="Arial"/>
          <w:sz w:val="24"/>
          <w:szCs w:val="24"/>
        </w:rPr>
      </w:pPr>
      <w:r w:rsidRPr="005F1F50">
        <w:rPr>
          <w:rFonts w:ascii="Arial" w:hAnsi="Arial" w:cs="Arial"/>
          <w:sz w:val="24"/>
          <w:szCs w:val="24"/>
        </w:rPr>
        <w:t xml:space="preserve">OCCUPANT has requested that DISTRICT make available the </w:t>
      </w:r>
    </w:p>
    <w:p w:rsidR="00315810" w:rsidRPr="005F1F50" w:rsidRDefault="00315810" w:rsidP="00315810">
      <w:pPr>
        <w:ind w:left="1710"/>
        <w:rPr>
          <w:rFonts w:ascii="Arial" w:hAnsi="Arial" w:cs="Arial"/>
          <w:sz w:val="24"/>
          <w:szCs w:val="24"/>
        </w:rPr>
      </w:pPr>
      <w:r w:rsidRPr="005F1F50">
        <w:rPr>
          <w:rFonts w:ascii="Arial" w:hAnsi="Arial" w:cs="Arial"/>
          <w:sz w:val="24"/>
          <w:szCs w:val="24"/>
        </w:rPr>
        <w:t>__________________________________________ (“FACILITY”) to be used by OCCUPANT for occasio</w:t>
      </w:r>
      <w:bookmarkStart w:id="0" w:name="_GoBack"/>
      <w:bookmarkEnd w:id="0"/>
      <w:r w:rsidRPr="005F1F50">
        <w:rPr>
          <w:rFonts w:ascii="Arial" w:hAnsi="Arial" w:cs="Arial"/>
          <w:sz w:val="24"/>
          <w:szCs w:val="24"/>
        </w:rPr>
        <w:t xml:space="preserve">nal use as a/an </w:t>
      </w:r>
      <w:r w:rsidR="009316BD">
        <w:rPr>
          <w:rFonts w:ascii="Arial" w:hAnsi="Arial" w:cs="Arial"/>
          <w:sz w:val="24"/>
          <w:szCs w:val="24"/>
        </w:rPr>
        <w:t>COVID-19 vaccination site</w:t>
      </w:r>
      <w:r w:rsidR="009316BD" w:rsidRPr="005F1F50">
        <w:rPr>
          <w:rFonts w:ascii="Arial" w:hAnsi="Arial" w:cs="Arial"/>
          <w:sz w:val="24"/>
          <w:szCs w:val="24"/>
        </w:rPr>
        <w:t>.</w:t>
      </w:r>
    </w:p>
    <w:p w:rsidR="00315810" w:rsidRPr="005F1F50" w:rsidRDefault="00315810" w:rsidP="00315810">
      <w:pPr>
        <w:ind w:firstLine="270"/>
        <w:rPr>
          <w:rFonts w:ascii="Arial" w:hAnsi="Arial" w:cs="Arial"/>
          <w:sz w:val="24"/>
          <w:szCs w:val="24"/>
        </w:rPr>
      </w:pPr>
    </w:p>
    <w:p w:rsidR="00315810" w:rsidRPr="005F1F50" w:rsidRDefault="00315810" w:rsidP="00315810">
      <w:pPr>
        <w:ind w:left="1710"/>
        <w:rPr>
          <w:rFonts w:ascii="Arial" w:hAnsi="Arial" w:cs="Arial"/>
          <w:sz w:val="24"/>
          <w:szCs w:val="24"/>
        </w:rPr>
      </w:pPr>
      <w:r w:rsidRPr="005F1F50">
        <w:rPr>
          <w:rFonts w:ascii="Arial" w:hAnsi="Arial" w:cs="Arial"/>
          <w:sz w:val="24"/>
          <w:szCs w:val="24"/>
        </w:rPr>
        <w:t>2.2</w:t>
      </w:r>
      <w:r w:rsidRPr="005F1F50">
        <w:rPr>
          <w:rFonts w:ascii="Arial" w:hAnsi="Arial" w:cs="Arial"/>
          <w:sz w:val="24"/>
          <w:szCs w:val="24"/>
        </w:rPr>
        <w:tab/>
        <w:t xml:space="preserve">OCCUPANT represents that FACILITY </w:t>
      </w:r>
      <w:proofErr w:type="gramStart"/>
      <w:r w:rsidRPr="005F1F50">
        <w:rPr>
          <w:rFonts w:ascii="Arial" w:hAnsi="Arial" w:cs="Arial"/>
          <w:sz w:val="24"/>
          <w:szCs w:val="24"/>
        </w:rPr>
        <w:t>will only be used</w:t>
      </w:r>
      <w:proofErr w:type="gramEnd"/>
      <w:r w:rsidRPr="005F1F50">
        <w:rPr>
          <w:rFonts w:ascii="Arial" w:hAnsi="Arial" w:cs="Arial"/>
          <w:sz w:val="24"/>
          <w:szCs w:val="24"/>
        </w:rPr>
        <w:t xml:space="preserve"> for the purpose so stated.</w:t>
      </w:r>
    </w:p>
    <w:p w:rsidR="00315810" w:rsidRPr="005F1F50" w:rsidRDefault="00315810" w:rsidP="00315810">
      <w:pPr>
        <w:ind w:firstLine="270"/>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3.</w:t>
      </w:r>
      <w:r w:rsidRPr="005F1F50">
        <w:rPr>
          <w:rFonts w:ascii="Arial" w:hAnsi="Arial" w:cs="Arial"/>
          <w:b/>
          <w:sz w:val="24"/>
          <w:szCs w:val="24"/>
        </w:rPr>
        <w:tab/>
        <w:t>USE</w:t>
      </w:r>
    </w:p>
    <w:p w:rsidR="00315810" w:rsidRPr="005F1F50" w:rsidRDefault="00315810" w:rsidP="00315810">
      <w:pPr>
        <w:ind w:firstLine="270"/>
        <w:rPr>
          <w:rFonts w:ascii="Arial" w:hAnsi="Arial" w:cs="Arial"/>
          <w:sz w:val="24"/>
          <w:szCs w:val="24"/>
        </w:rPr>
      </w:pPr>
    </w:p>
    <w:p w:rsidR="004413E4" w:rsidRDefault="00315810">
      <w:pPr>
        <w:rPr>
          <w:rFonts w:ascii="Arial" w:hAnsi="Arial" w:cs="Arial"/>
          <w:sz w:val="24"/>
          <w:szCs w:val="24"/>
        </w:rPr>
      </w:pPr>
      <w:r w:rsidRPr="005F1F50">
        <w:rPr>
          <w:rFonts w:ascii="Arial" w:hAnsi="Arial" w:cs="Arial"/>
          <w:sz w:val="24"/>
          <w:szCs w:val="24"/>
        </w:rPr>
        <w:t xml:space="preserve">When using FACILITY or any portion thereof, OCCUPANT agrees to comply with all applicable federal, state, and </w:t>
      </w:r>
      <w:r w:rsidR="006508DA">
        <w:rPr>
          <w:rFonts w:ascii="Arial" w:hAnsi="Arial" w:cs="Arial"/>
          <w:sz w:val="24"/>
          <w:szCs w:val="24"/>
        </w:rPr>
        <w:t>municipal laws and regulations</w:t>
      </w:r>
      <w:r w:rsidR="00B77199">
        <w:rPr>
          <w:rFonts w:ascii="Arial" w:hAnsi="Arial" w:cs="Arial"/>
          <w:sz w:val="24"/>
          <w:szCs w:val="24"/>
        </w:rPr>
        <w:t>; with</w:t>
      </w:r>
      <w:r w:rsidR="006508DA">
        <w:rPr>
          <w:rFonts w:ascii="Arial" w:hAnsi="Arial" w:cs="Arial"/>
          <w:sz w:val="24"/>
          <w:szCs w:val="24"/>
        </w:rPr>
        <w:t xml:space="preserve"> Cente</w:t>
      </w:r>
      <w:r w:rsidR="00B77199">
        <w:rPr>
          <w:rFonts w:ascii="Arial" w:hAnsi="Arial" w:cs="Arial"/>
          <w:sz w:val="24"/>
          <w:szCs w:val="24"/>
        </w:rPr>
        <w:t>rs</w:t>
      </w:r>
      <w:r w:rsidR="006508DA">
        <w:rPr>
          <w:rFonts w:ascii="Arial" w:hAnsi="Arial" w:cs="Arial"/>
          <w:sz w:val="24"/>
          <w:szCs w:val="24"/>
        </w:rPr>
        <w:t xml:space="preserve"> for Disease Control </w:t>
      </w:r>
      <w:r w:rsidR="00B77199">
        <w:rPr>
          <w:rFonts w:ascii="Arial" w:hAnsi="Arial" w:cs="Arial"/>
          <w:sz w:val="24"/>
          <w:szCs w:val="24"/>
        </w:rPr>
        <w:t xml:space="preserve">and Prevention </w:t>
      </w:r>
      <w:r w:rsidR="00043300">
        <w:rPr>
          <w:rFonts w:ascii="Arial" w:hAnsi="Arial" w:cs="Arial"/>
          <w:sz w:val="24"/>
          <w:szCs w:val="24"/>
        </w:rPr>
        <w:t xml:space="preserve">guidance on </w:t>
      </w:r>
      <w:hyperlink r:id="rId9" w:history="1">
        <w:r w:rsidR="00043300" w:rsidRPr="004D07AB">
          <w:rPr>
            <w:rStyle w:val="Hyperlink"/>
            <w:rFonts w:ascii="Arial" w:hAnsi="Arial" w:cs="Arial"/>
            <w:sz w:val="24"/>
            <w:szCs w:val="24"/>
          </w:rPr>
          <w:t>social distancing</w:t>
        </w:r>
      </w:hyperlink>
      <w:r w:rsidR="00043300">
        <w:rPr>
          <w:rFonts w:ascii="Arial" w:hAnsi="Arial" w:cs="Arial"/>
          <w:sz w:val="24"/>
          <w:szCs w:val="24"/>
        </w:rPr>
        <w:t xml:space="preserve"> and </w:t>
      </w:r>
      <w:hyperlink r:id="rId10" w:history="1">
        <w:r w:rsidR="00043300" w:rsidRPr="004D07AB">
          <w:rPr>
            <w:rStyle w:val="Hyperlink"/>
            <w:rFonts w:ascii="Arial" w:hAnsi="Arial" w:cs="Arial"/>
            <w:sz w:val="24"/>
            <w:szCs w:val="24"/>
          </w:rPr>
          <w:t>large events and gathering</w:t>
        </w:r>
        <w:r w:rsidR="004D07AB" w:rsidRPr="004D07AB">
          <w:rPr>
            <w:rStyle w:val="Hyperlink"/>
            <w:rFonts w:ascii="Arial" w:hAnsi="Arial" w:cs="Arial"/>
            <w:sz w:val="24"/>
            <w:szCs w:val="24"/>
          </w:rPr>
          <w:t>s</w:t>
        </w:r>
      </w:hyperlink>
      <w:r w:rsidR="00B77199">
        <w:rPr>
          <w:rFonts w:ascii="Arial" w:hAnsi="Arial" w:cs="Arial"/>
          <w:sz w:val="24"/>
          <w:szCs w:val="24"/>
        </w:rPr>
        <w:t>;</w:t>
      </w:r>
      <w:r w:rsidR="00043300">
        <w:rPr>
          <w:rFonts w:ascii="Arial" w:hAnsi="Arial" w:cs="Arial"/>
          <w:sz w:val="24"/>
          <w:szCs w:val="24"/>
        </w:rPr>
        <w:t xml:space="preserve"> </w:t>
      </w:r>
      <w:r w:rsidRPr="005F1F50">
        <w:rPr>
          <w:rFonts w:ascii="Arial" w:hAnsi="Arial" w:cs="Arial"/>
          <w:sz w:val="24"/>
          <w:szCs w:val="24"/>
        </w:rPr>
        <w:t>and with the policies and regulations of the DISTRICT pertaining to the use and occupancy of FACILITY</w:t>
      </w:r>
      <w:r w:rsidR="009B1477">
        <w:rPr>
          <w:rFonts w:ascii="Arial" w:hAnsi="Arial" w:cs="Arial"/>
          <w:sz w:val="24"/>
          <w:szCs w:val="24"/>
        </w:rPr>
        <w:t xml:space="preserve">. </w:t>
      </w:r>
      <w:r w:rsidRPr="005F1F50">
        <w:rPr>
          <w:rFonts w:ascii="Arial" w:hAnsi="Arial" w:cs="Arial"/>
          <w:sz w:val="24"/>
          <w:szCs w:val="24"/>
        </w:rPr>
        <w:t>OCCUPANT agrees to take good care of FACILITY and any equipment and furniture located therein, and to leave FACILITY at all times in as good order and condition as existed prior to OCCUPANT's use thereof</w:t>
      </w:r>
      <w:r w:rsidR="009B1477">
        <w:rPr>
          <w:rFonts w:ascii="Arial" w:hAnsi="Arial" w:cs="Arial"/>
          <w:sz w:val="24"/>
          <w:szCs w:val="24"/>
        </w:rPr>
        <w:t xml:space="preserve">. </w:t>
      </w:r>
      <w:r w:rsidRPr="005F1F50">
        <w:rPr>
          <w:rFonts w:ascii="Arial" w:hAnsi="Arial" w:cs="Arial"/>
          <w:sz w:val="24"/>
          <w:szCs w:val="24"/>
        </w:rPr>
        <w:t>OCCUPANT shall not use or allow any portion of FACILITY to be used for any unlawful purpose</w:t>
      </w:r>
      <w:r w:rsidR="009B1477">
        <w:rPr>
          <w:rFonts w:ascii="Arial" w:hAnsi="Arial" w:cs="Arial"/>
          <w:sz w:val="24"/>
          <w:szCs w:val="24"/>
        </w:rPr>
        <w:t xml:space="preserve">. </w:t>
      </w:r>
      <w:r w:rsidRPr="005F1F50">
        <w:rPr>
          <w:rFonts w:ascii="Arial" w:hAnsi="Arial" w:cs="Arial"/>
          <w:sz w:val="24"/>
          <w:szCs w:val="24"/>
        </w:rPr>
        <w:t>OCCUPANT shall not commit or allow to be committed any waste or nuisance in or about FACILITY</w:t>
      </w:r>
      <w:r w:rsidR="006D393A">
        <w:rPr>
          <w:rFonts w:ascii="Arial" w:hAnsi="Arial" w:cs="Arial"/>
          <w:sz w:val="24"/>
          <w:szCs w:val="24"/>
        </w:rPr>
        <w:t>,</w:t>
      </w:r>
      <w:r w:rsidRPr="005F1F50">
        <w:rPr>
          <w:rFonts w:ascii="Arial" w:hAnsi="Arial" w:cs="Arial"/>
          <w:sz w:val="24"/>
          <w:szCs w:val="24"/>
        </w:rPr>
        <w:t xml:space="preserve"> or subject FACILITY to any use that would damage any portion of FACILITY or raise or violate any insurance coverage maintained by DISTRICT</w:t>
      </w:r>
      <w:r w:rsidR="009B1477">
        <w:rPr>
          <w:rFonts w:ascii="Arial" w:hAnsi="Arial" w:cs="Arial"/>
          <w:sz w:val="24"/>
          <w:szCs w:val="24"/>
        </w:rPr>
        <w:t xml:space="preserve">. </w:t>
      </w:r>
      <w:r w:rsidRPr="005F1F50">
        <w:rPr>
          <w:rFonts w:ascii="Arial" w:hAnsi="Arial" w:cs="Arial"/>
          <w:sz w:val="24"/>
          <w:szCs w:val="24"/>
        </w:rPr>
        <w:t>OCCUPANT shall not allow a number of persons in any portion of FACILITY at any time in excess of the legal or normal capacity of such portion of FACILITY</w:t>
      </w:r>
      <w:r w:rsidR="009B1477">
        <w:rPr>
          <w:rFonts w:ascii="Arial" w:hAnsi="Arial" w:cs="Arial"/>
          <w:sz w:val="24"/>
          <w:szCs w:val="24"/>
        </w:rPr>
        <w:t xml:space="preserve">. </w:t>
      </w:r>
      <w:r w:rsidRPr="005F1F50">
        <w:rPr>
          <w:rFonts w:ascii="Arial" w:hAnsi="Arial" w:cs="Arial"/>
          <w:sz w:val="24"/>
          <w:szCs w:val="24"/>
        </w:rPr>
        <w:t>OCCUPANT shall not permit any food, drink</w:t>
      </w:r>
      <w:r w:rsidR="000A3512">
        <w:rPr>
          <w:rFonts w:ascii="Arial" w:hAnsi="Arial" w:cs="Arial"/>
          <w:sz w:val="24"/>
          <w:szCs w:val="24"/>
        </w:rPr>
        <w:t>,</w:t>
      </w:r>
      <w:r w:rsidRPr="005F1F50">
        <w:rPr>
          <w:rFonts w:ascii="Arial" w:hAnsi="Arial" w:cs="Arial"/>
          <w:sz w:val="24"/>
          <w:szCs w:val="24"/>
        </w:rPr>
        <w:t xml:space="preserve"> or smoking in any portion of FACILITY without the prior written consent of </w:t>
      </w:r>
      <w:r w:rsidRPr="005F1F50">
        <w:rPr>
          <w:rFonts w:ascii="Arial" w:hAnsi="Arial" w:cs="Arial"/>
          <w:sz w:val="24"/>
          <w:szCs w:val="24"/>
        </w:rPr>
        <w:lastRenderedPageBreak/>
        <w:t>DISTRICT</w:t>
      </w:r>
      <w:r w:rsidR="009B1477">
        <w:rPr>
          <w:rFonts w:ascii="Arial" w:hAnsi="Arial" w:cs="Arial"/>
          <w:sz w:val="24"/>
          <w:szCs w:val="24"/>
        </w:rPr>
        <w:t xml:space="preserve">. </w:t>
      </w:r>
      <w:r w:rsidRPr="005F1F50">
        <w:rPr>
          <w:rFonts w:ascii="Arial" w:hAnsi="Arial" w:cs="Arial"/>
          <w:sz w:val="24"/>
          <w:szCs w:val="24"/>
        </w:rPr>
        <w:t>OCCUPANT agrees that DISTRICT has not agreed and will not agree to warrant the suitability or safety of FACILITY or any of FACILITY’s contents for the uses intended by OCCUPANT, such that OCCUPANT accepts full responsibility therefor</w:t>
      </w:r>
      <w:r w:rsidR="009B1477">
        <w:rPr>
          <w:rFonts w:ascii="Arial" w:hAnsi="Arial" w:cs="Arial"/>
          <w:sz w:val="24"/>
          <w:szCs w:val="24"/>
        </w:rPr>
        <w:t xml:space="preserve">. </w:t>
      </w:r>
      <w:r w:rsidR="00DB152B">
        <w:rPr>
          <w:rFonts w:ascii="Arial" w:hAnsi="Arial" w:cs="Arial"/>
          <w:sz w:val="24"/>
          <w:szCs w:val="24"/>
        </w:rPr>
        <w:t xml:space="preserve">OCCUPANT </w:t>
      </w:r>
      <w:r w:rsidR="00043300">
        <w:rPr>
          <w:rFonts w:ascii="Arial" w:hAnsi="Arial" w:cs="Arial"/>
          <w:sz w:val="24"/>
          <w:szCs w:val="24"/>
        </w:rPr>
        <w:t>a</w:t>
      </w:r>
      <w:r w:rsidR="00585A09">
        <w:rPr>
          <w:rFonts w:ascii="Arial" w:hAnsi="Arial" w:cs="Arial"/>
          <w:sz w:val="24"/>
          <w:szCs w:val="24"/>
        </w:rPr>
        <w:t>grees and a</w:t>
      </w:r>
      <w:r w:rsidR="00043300">
        <w:rPr>
          <w:rFonts w:ascii="Arial" w:hAnsi="Arial" w:cs="Arial"/>
          <w:sz w:val="24"/>
          <w:szCs w:val="24"/>
        </w:rPr>
        <w:t xml:space="preserve">cknowledges that the DISTRICT </w:t>
      </w:r>
      <w:r w:rsidR="00E14D01">
        <w:rPr>
          <w:rFonts w:ascii="Arial" w:hAnsi="Arial" w:cs="Arial"/>
          <w:sz w:val="24"/>
          <w:szCs w:val="24"/>
        </w:rPr>
        <w:t>does not warrant that the FACILITY is free from mold, bacteria</w:t>
      </w:r>
      <w:r w:rsidR="00B77199">
        <w:rPr>
          <w:rFonts w:ascii="Arial" w:hAnsi="Arial" w:cs="Arial"/>
          <w:sz w:val="24"/>
          <w:szCs w:val="24"/>
        </w:rPr>
        <w:t>,</w:t>
      </w:r>
      <w:r w:rsidR="00E14D01">
        <w:rPr>
          <w:rFonts w:ascii="Arial" w:hAnsi="Arial" w:cs="Arial"/>
          <w:sz w:val="24"/>
          <w:szCs w:val="24"/>
        </w:rPr>
        <w:t xml:space="preserve"> or viruses</w:t>
      </w:r>
      <w:r w:rsidR="004413E4">
        <w:rPr>
          <w:rFonts w:ascii="Arial" w:hAnsi="Arial" w:cs="Arial"/>
          <w:sz w:val="24"/>
          <w:szCs w:val="24"/>
        </w:rPr>
        <w:t>. OCCUPANT agrees</w:t>
      </w:r>
      <w:r w:rsidR="00DB152B">
        <w:rPr>
          <w:rFonts w:ascii="Arial" w:hAnsi="Arial" w:cs="Arial"/>
          <w:sz w:val="24"/>
          <w:szCs w:val="24"/>
        </w:rPr>
        <w:t xml:space="preserve"> to occupy the building “as is” and is wholly responsible for the health and safety of all FACILITY attendees. </w:t>
      </w:r>
      <w:r w:rsidR="004413E4" w:rsidRPr="00535490">
        <w:rPr>
          <w:rFonts w:ascii="Arial" w:hAnsi="Arial" w:cs="Arial"/>
          <w:sz w:val="24"/>
          <w:szCs w:val="24"/>
        </w:rPr>
        <w:t>If the property (or premises) will be used for an athletic activit</w:t>
      </w:r>
      <w:r w:rsidR="004413E4">
        <w:rPr>
          <w:rFonts w:ascii="Arial" w:hAnsi="Arial" w:cs="Arial"/>
          <w:sz w:val="24"/>
          <w:szCs w:val="24"/>
        </w:rPr>
        <w:t xml:space="preserve">y, OCCUPANT </w:t>
      </w:r>
      <w:r w:rsidR="004413E4" w:rsidRPr="00535490">
        <w:rPr>
          <w:rFonts w:ascii="Arial" w:hAnsi="Arial" w:cs="Arial"/>
          <w:sz w:val="24"/>
          <w:szCs w:val="24"/>
        </w:rPr>
        <w:t>shall comply with the requirements of A.R.S. Section 15-341(A</w:t>
      </w:r>
      <w:proofErr w:type="gramStart"/>
      <w:r w:rsidR="004413E4" w:rsidRPr="00535490">
        <w:rPr>
          <w:rFonts w:ascii="Arial" w:hAnsi="Arial" w:cs="Arial"/>
          <w:sz w:val="24"/>
          <w:szCs w:val="24"/>
        </w:rPr>
        <w:t>)(</w:t>
      </w:r>
      <w:proofErr w:type="gramEnd"/>
      <w:r w:rsidR="004413E4" w:rsidRPr="00535490">
        <w:rPr>
          <w:rFonts w:ascii="Arial" w:hAnsi="Arial" w:cs="Arial"/>
          <w:sz w:val="24"/>
          <w:szCs w:val="24"/>
        </w:rPr>
        <w:t>24) regarding concussions and head injuries.</w:t>
      </w:r>
    </w:p>
    <w:p w:rsidR="004413E4" w:rsidRDefault="004413E4">
      <w:pPr>
        <w:rPr>
          <w:rFonts w:ascii="Arial" w:hAnsi="Arial" w:cs="Arial"/>
          <w:sz w:val="24"/>
          <w:szCs w:val="24"/>
        </w:rPr>
      </w:pPr>
    </w:p>
    <w:p w:rsidR="004413E4" w:rsidRPr="00D65C0D" w:rsidRDefault="004413E4">
      <w:pPr>
        <w:rPr>
          <w:rFonts w:ascii="Arial" w:hAnsi="Arial" w:cs="Arial"/>
          <w:b/>
          <w:sz w:val="24"/>
          <w:szCs w:val="24"/>
        </w:rPr>
      </w:pPr>
      <w:r>
        <w:rPr>
          <w:rFonts w:ascii="Arial" w:hAnsi="Arial" w:cs="Arial"/>
          <w:b/>
          <w:sz w:val="24"/>
          <w:szCs w:val="24"/>
        </w:rPr>
        <w:t>4.</w:t>
      </w:r>
      <w:r>
        <w:rPr>
          <w:rFonts w:ascii="Arial" w:hAnsi="Arial" w:cs="Arial"/>
          <w:b/>
          <w:sz w:val="24"/>
          <w:szCs w:val="24"/>
        </w:rPr>
        <w:tab/>
        <w:t>KEY AND REKEYING</w:t>
      </w:r>
    </w:p>
    <w:p w:rsidR="004413E4" w:rsidRDefault="004413E4">
      <w:pPr>
        <w:rPr>
          <w:rFonts w:ascii="Arial" w:hAnsi="Arial" w:cs="Arial"/>
          <w:sz w:val="24"/>
          <w:szCs w:val="24"/>
        </w:rPr>
      </w:pPr>
    </w:p>
    <w:p w:rsidR="00A3412B" w:rsidRDefault="00D270C9">
      <w:pPr>
        <w:rPr>
          <w:rFonts w:ascii="Arial" w:hAnsi="Arial" w:cs="Arial"/>
          <w:sz w:val="24"/>
          <w:szCs w:val="24"/>
        </w:rPr>
      </w:pPr>
      <w:proofErr w:type="gramStart"/>
      <w:r w:rsidRPr="005F1F50">
        <w:rPr>
          <w:rFonts w:ascii="Arial" w:hAnsi="Arial" w:cs="Arial"/>
          <w:sz w:val="24"/>
          <w:szCs w:val="24"/>
        </w:rPr>
        <w:t xml:space="preserve">If a key is issued to the OCCUPANT for access to the FACILITY, and the key is lost by the OCCUPANT or any person given the key by the OCCUPANT, the OCCUPANT is responsible for, and will pay in full, the cost of rekeying all locks </w:t>
      </w:r>
      <w:r w:rsidR="000A3512">
        <w:rPr>
          <w:rFonts w:ascii="Arial" w:hAnsi="Arial" w:cs="Arial"/>
          <w:sz w:val="24"/>
          <w:szCs w:val="24"/>
        </w:rPr>
        <w:t>that</w:t>
      </w:r>
      <w:r w:rsidR="000A3512" w:rsidRPr="005F1F50">
        <w:rPr>
          <w:rFonts w:ascii="Arial" w:hAnsi="Arial" w:cs="Arial"/>
          <w:sz w:val="24"/>
          <w:szCs w:val="24"/>
        </w:rPr>
        <w:t xml:space="preserve"> </w:t>
      </w:r>
      <w:r w:rsidRPr="005F1F50">
        <w:rPr>
          <w:rFonts w:ascii="Arial" w:hAnsi="Arial" w:cs="Arial"/>
          <w:sz w:val="24"/>
          <w:szCs w:val="24"/>
        </w:rPr>
        <w:t>could be opened by that key, and the cost of replacing all keys required to be replaced as a result of the loss of the key</w:t>
      </w:r>
      <w:r w:rsidR="009B1477">
        <w:rPr>
          <w:rFonts w:ascii="Arial" w:hAnsi="Arial" w:cs="Arial"/>
          <w:sz w:val="24"/>
          <w:szCs w:val="24"/>
        </w:rPr>
        <w:t>.</w:t>
      </w:r>
      <w:proofErr w:type="gramEnd"/>
      <w:r w:rsidR="009B1477">
        <w:rPr>
          <w:rFonts w:ascii="Arial" w:hAnsi="Arial" w:cs="Arial"/>
          <w:sz w:val="24"/>
          <w:szCs w:val="24"/>
        </w:rPr>
        <w:t xml:space="preserve"> </w:t>
      </w:r>
    </w:p>
    <w:p w:rsidR="00315810" w:rsidRPr="005F1F50" w:rsidRDefault="00315810" w:rsidP="00315810">
      <w:pPr>
        <w:rPr>
          <w:rFonts w:ascii="Arial" w:hAnsi="Arial" w:cs="Arial"/>
          <w:sz w:val="24"/>
          <w:szCs w:val="24"/>
        </w:rPr>
      </w:pPr>
    </w:p>
    <w:p w:rsidR="00315810" w:rsidRPr="005F1F50" w:rsidRDefault="004413E4" w:rsidP="00315810">
      <w:pPr>
        <w:rPr>
          <w:rFonts w:ascii="Arial" w:hAnsi="Arial" w:cs="Arial"/>
          <w:b/>
          <w:sz w:val="24"/>
          <w:szCs w:val="24"/>
        </w:rPr>
      </w:pPr>
      <w:r>
        <w:rPr>
          <w:rFonts w:ascii="Arial" w:hAnsi="Arial" w:cs="Arial"/>
          <w:b/>
          <w:sz w:val="24"/>
          <w:szCs w:val="24"/>
        </w:rPr>
        <w:t>5</w:t>
      </w:r>
      <w:r w:rsidR="00315810" w:rsidRPr="005F1F50">
        <w:rPr>
          <w:rFonts w:ascii="Arial" w:hAnsi="Arial" w:cs="Arial"/>
          <w:b/>
          <w:sz w:val="24"/>
          <w:szCs w:val="24"/>
        </w:rPr>
        <w:t>.</w:t>
      </w:r>
      <w:r w:rsidR="00315810" w:rsidRPr="005F1F50">
        <w:rPr>
          <w:rFonts w:ascii="Arial" w:hAnsi="Arial" w:cs="Arial"/>
          <w:b/>
          <w:sz w:val="24"/>
          <w:szCs w:val="24"/>
        </w:rPr>
        <w:tab/>
        <w:t>SCHEDULING</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OCCUPANT shall schedule by written notice to the DISTRICT to:</w:t>
      </w:r>
    </w:p>
    <w:p w:rsidR="00315810" w:rsidRPr="005F1F50" w:rsidRDefault="00315810" w:rsidP="00315810">
      <w:pPr>
        <w:rPr>
          <w:rFonts w:ascii="Arial" w:hAnsi="Arial" w:cs="Arial"/>
          <w:sz w:val="24"/>
          <w:szCs w:val="24"/>
        </w:rPr>
      </w:pPr>
    </w:p>
    <w:p w:rsidR="00315810" w:rsidRPr="005F1F50" w:rsidRDefault="00315810" w:rsidP="00315810">
      <w:pPr>
        <w:ind w:left="720" w:firstLine="720"/>
        <w:rPr>
          <w:rFonts w:ascii="Arial" w:hAnsi="Arial" w:cs="Arial"/>
          <w:sz w:val="24"/>
          <w:szCs w:val="24"/>
        </w:rPr>
      </w:pPr>
      <w:r w:rsidRPr="005F1F50">
        <w:rPr>
          <w:rFonts w:ascii="Arial" w:hAnsi="Arial" w:cs="Arial"/>
          <w:sz w:val="24"/>
          <w:szCs w:val="24"/>
        </w:rPr>
        <w:t>Name: ___________________________________________________</w:t>
      </w:r>
    </w:p>
    <w:p w:rsidR="00315810" w:rsidRPr="005F1F50" w:rsidRDefault="00315810" w:rsidP="00315810">
      <w:pPr>
        <w:ind w:left="720" w:firstLine="720"/>
        <w:rPr>
          <w:rFonts w:ascii="Arial" w:hAnsi="Arial" w:cs="Arial"/>
          <w:sz w:val="24"/>
          <w:szCs w:val="24"/>
        </w:rPr>
      </w:pPr>
      <w:r w:rsidRPr="005F1F50">
        <w:rPr>
          <w:rFonts w:ascii="Arial" w:hAnsi="Arial" w:cs="Arial"/>
          <w:sz w:val="24"/>
          <w:szCs w:val="24"/>
        </w:rPr>
        <w:t>Address: _________________________________________________</w:t>
      </w:r>
    </w:p>
    <w:p w:rsidR="00315810" w:rsidRPr="005F1F50" w:rsidRDefault="00315810" w:rsidP="00315810">
      <w:pPr>
        <w:ind w:left="720" w:firstLine="720"/>
        <w:rPr>
          <w:rFonts w:ascii="Arial" w:hAnsi="Arial" w:cs="Arial"/>
          <w:sz w:val="24"/>
          <w:szCs w:val="24"/>
        </w:rPr>
      </w:pPr>
      <w:r w:rsidRPr="005F1F50">
        <w:rPr>
          <w:rFonts w:ascii="Arial" w:hAnsi="Arial" w:cs="Arial"/>
          <w:sz w:val="24"/>
          <w:szCs w:val="24"/>
        </w:rPr>
        <w:t>City, State Zip: ____________________________________________</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 xml:space="preserve">Said written notice will state the exact times during the term hereof that </w:t>
      </w:r>
      <w:r>
        <w:rPr>
          <w:rFonts w:ascii="Arial" w:hAnsi="Arial" w:cs="Arial"/>
          <w:sz w:val="24"/>
          <w:szCs w:val="24"/>
        </w:rPr>
        <w:t>OCCUPANT</w:t>
      </w:r>
      <w:r w:rsidRPr="005F1F50">
        <w:rPr>
          <w:rFonts w:ascii="Arial" w:hAnsi="Arial" w:cs="Arial"/>
          <w:sz w:val="24"/>
          <w:szCs w:val="24"/>
        </w:rPr>
        <w:t xml:space="preserve"> desires to use any portion of FACILITY</w:t>
      </w:r>
      <w:r w:rsidR="009B1477">
        <w:rPr>
          <w:rFonts w:ascii="Arial" w:hAnsi="Arial" w:cs="Arial"/>
          <w:sz w:val="24"/>
          <w:szCs w:val="24"/>
        </w:rPr>
        <w:t xml:space="preserve">. </w:t>
      </w:r>
      <w:r w:rsidRPr="005F1F50">
        <w:rPr>
          <w:rFonts w:ascii="Arial" w:hAnsi="Arial" w:cs="Arial"/>
          <w:sz w:val="24"/>
          <w:szCs w:val="24"/>
        </w:rPr>
        <w:t xml:space="preserve">OCCUPANT shall confirm the date, time, and function of usage of FACILITY by follow-up telephone call </w:t>
      </w:r>
      <w:proofErr w:type="gramStart"/>
      <w:r w:rsidRPr="005F1F50">
        <w:rPr>
          <w:rFonts w:ascii="Arial" w:hAnsi="Arial" w:cs="Arial"/>
          <w:sz w:val="24"/>
          <w:szCs w:val="24"/>
        </w:rPr>
        <w:t>with</w:t>
      </w:r>
      <w:proofErr w:type="gramEnd"/>
      <w:r w:rsidRPr="005F1F50">
        <w:rPr>
          <w:rFonts w:ascii="Arial" w:hAnsi="Arial" w:cs="Arial"/>
          <w:sz w:val="24"/>
          <w:szCs w:val="24"/>
        </w:rPr>
        <w:t>:</w:t>
      </w:r>
    </w:p>
    <w:p w:rsidR="00315810" w:rsidRPr="005F1F50" w:rsidRDefault="00315810" w:rsidP="00315810">
      <w:pPr>
        <w:rPr>
          <w:rFonts w:ascii="Arial" w:hAnsi="Arial" w:cs="Arial"/>
          <w:sz w:val="24"/>
          <w:szCs w:val="24"/>
        </w:rPr>
      </w:pPr>
    </w:p>
    <w:p w:rsidR="00315810" w:rsidRPr="005F1F50" w:rsidRDefault="00315810" w:rsidP="00315810">
      <w:pPr>
        <w:ind w:left="720" w:firstLine="720"/>
        <w:rPr>
          <w:rFonts w:ascii="Arial" w:hAnsi="Arial" w:cs="Arial"/>
          <w:sz w:val="24"/>
          <w:szCs w:val="24"/>
        </w:rPr>
      </w:pPr>
      <w:r w:rsidRPr="005F1F50">
        <w:rPr>
          <w:rFonts w:ascii="Arial" w:hAnsi="Arial" w:cs="Arial"/>
          <w:sz w:val="24"/>
          <w:szCs w:val="24"/>
        </w:rPr>
        <w:t>Name: ___________________________________________________</w:t>
      </w:r>
    </w:p>
    <w:p w:rsidR="00315810" w:rsidRPr="005F1F50" w:rsidRDefault="00315810" w:rsidP="00315810">
      <w:pPr>
        <w:ind w:left="720" w:firstLine="720"/>
        <w:rPr>
          <w:rFonts w:ascii="Arial" w:hAnsi="Arial" w:cs="Arial"/>
          <w:sz w:val="24"/>
          <w:szCs w:val="24"/>
        </w:rPr>
      </w:pPr>
      <w:r w:rsidRPr="005F1F50">
        <w:rPr>
          <w:rFonts w:ascii="Arial" w:hAnsi="Arial" w:cs="Arial"/>
          <w:sz w:val="24"/>
          <w:szCs w:val="24"/>
        </w:rPr>
        <w:t>Phone: ___________________________________________________</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Said confirmation shall occur at least fourteen (14) days prior to such intended use</w:t>
      </w:r>
      <w:r w:rsidR="009B1477">
        <w:rPr>
          <w:rFonts w:ascii="Arial" w:hAnsi="Arial" w:cs="Arial"/>
          <w:sz w:val="24"/>
          <w:szCs w:val="24"/>
        </w:rPr>
        <w:t xml:space="preserve">. </w:t>
      </w:r>
      <w:r w:rsidRPr="005F1F50">
        <w:rPr>
          <w:rFonts w:ascii="Arial" w:hAnsi="Arial" w:cs="Arial"/>
          <w:sz w:val="24"/>
          <w:szCs w:val="24"/>
        </w:rPr>
        <w:t>If OCCUPANT has not so scheduled and confirmed for its use any portion of FACILITY prior to such time, then DISTRICT shall be free to use or allow others to use such unscheduled portion of FACILITY at its discretion.</w:t>
      </w:r>
    </w:p>
    <w:p w:rsidR="00315810" w:rsidRPr="005F1F50" w:rsidRDefault="00315810" w:rsidP="00315810">
      <w:pPr>
        <w:rPr>
          <w:rFonts w:ascii="Arial" w:hAnsi="Arial" w:cs="Arial"/>
          <w:sz w:val="24"/>
          <w:szCs w:val="24"/>
        </w:rPr>
      </w:pPr>
    </w:p>
    <w:p w:rsidR="00315810" w:rsidRPr="005F1F50" w:rsidRDefault="004413E4" w:rsidP="00315810">
      <w:pPr>
        <w:rPr>
          <w:rFonts w:ascii="Arial" w:hAnsi="Arial" w:cs="Arial"/>
          <w:b/>
          <w:sz w:val="24"/>
          <w:szCs w:val="24"/>
        </w:rPr>
      </w:pPr>
      <w:r>
        <w:rPr>
          <w:rFonts w:ascii="Arial" w:hAnsi="Arial" w:cs="Arial"/>
          <w:b/>
          <w:sz w:val="24"/>
          <w:szCs w:val="24"/>
        </w:rPr>
        <w:t>6</w:t>
      </w:r>
      <w:r w:rsidR="00315810" w:rsidRPr="005F1F50">
        <w:rPr>
          <w:rFonts w:ascii="Arial" w:hAnsi="Arial" w:cs="Arial"/>
          <w:b/>
          <w:sz w:val="24"/>
          <w:szCs w:val="24"/>
        </w:rPr>
        <w:t>.</w:t>
      </w:r>
      <w:r w:rsidR="00315810" w:rsidRPr="005F1F50">
        <w:rPr>
          <w:rFonts w:ascii="Arial" w:hAnsi="Arial" w:cs="Arial"/>
          <w:b/>
          <w:sz w:val="24"/>
          <w:szCs w:val="24"/>
        </w:rPr>
        <w:tab/>
        <w:t>TERM</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The term of this Agreement shall commence on ____________________________ and end on ____________________________, at which time OCCUPANT's rights to use the FACILITY under this Agreement shall automatically expire unless otherwise extended by DISTRICT in its sole and absolute discretion.</w:t>
      </w:r>
      <w:r w:rsidR="005A63D9">
        <w:rPr>
          <w:rFonts w:ascii="Arial" w:hAnsi="Arial" w:cs="Arial"/>
          <w:sz w:val="24"/>
          <w:szCs w:val="24"/>
        </w:rPr>
        <w:t xml:space="preserve"> Notwithstanding the foregoing, DISTRICT shall have the right to terminate this agreement in its discretion upon at least </w:t>
      </w:r>
      <w:proofErr w:type="gramStart"/>
      <w:r w:rsidR="005A63D9">
        <w:rPr>
          <w:rFonts w:ascii="Arial" w:hAnsi="Arial" w:cs="Arial"/>
          <w:sz w:val="24"/>
          <w:szCs w:val="24"/>
        </w:rPr>
        <w:t>thirty (30) days</w:t>
      </w:r>
      <w:proofErr w:type="gramEnd"/>
      <w:r w:rsidR="005A63D9">
        <w:rPr>
          <w:rFonts w:ascii="Arial" w:hAnsi="Arial" w:cs="Arial"/>
          <w:sz w:val="24"/>
          <w:szCs w:val="24"/>
        </w:rPr>
        <w:t xml:space="preserve"> written notice to OCCUPANT.</w:t>
      </w:r>
    </w:p>
    <w:p w:rsidR="00315810" w:rsidRPr="005F1F50" w:rsidRDefault="004413E4" w:rsidP="00315810">
      <w:pPr>
        <w:rPr>
          <w:rFonts w:ascii="Arial" w:hAnsi="Arial" w:cs="Arial"/>
          <w:b/>
          <w:sz w:val="24"/>
          <w:szCs w:val="24"/>
        </w:rPr>
      </w:pPr>
      <w:r>
        <w:rPr>
          <w:rFonts w:ascii="Arial" w:hAnsi="Arial" w:cs="Arial"/>
          <w:b/>
          <w:sz w:val="24"/>
          <w:szCs w:val="24"/>
        </w:rPr>
        <w:lastRenderedPageBreak/>
        <w:t>7</w:t>
      </w:r>
      <w:r w:rsidR="00315810" w:rsidRPr="005F1F50">
        <w:rPr>
          <w:rFonts w:ascii="Arial" w:hAnsi="Arial" w:cs="Arial"/>
          <w:b/>
          <w:sz w:val="24"/>
          <w:szCs w:val="24"/>
        </w:rPr>
        <w:t>.</w:t>
      </w:r>
      <w:r w:rsidR="00315810" w:rsidRPr="005F1F50">
        <w:rPr>
          <w:rFonts w:ascii="Arial" w:hAnsi="Arial" w:cs="Arial"/>
          <w:b/>
          <w:sz w:val="24"/>
          <w:szCs w:val="24"/>
        </w:rPr>
        <w:tab/>
        <w:t>COMPENSATION</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OCCUPANT will compensate DISTRICT for use of FACILITY as follows:</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_____________________________________________________________________</w:t>
      </w:r>
    </w:p>
    <w:p w:rsidR="00315810" w:rsidRDefault="00315810" w:rsidP="00315810">
      <w:pPr>
        <w:rPr>
          <w:rFonts w:ascii="Arial" w:hAnsi="Arial" w:cs="Arial"/>
          <w:sz w:val="24"/>
          <w:szCs w:val="24"/>
        </w:rPr>
      </w:pPr>
    </w:p>
    <w:p w:rsidR="000A3512" w:rsidRPr="005F1F50" w:rsidRDefault="000A3512" w:rsidP="00315810">
      <w:pPr>
        <w:rPr>
          <w:rFonts w:ascii="Arial" w:hAnsi="Arial" w:cs="Arial"/>
          <w:sz w:val="24"/>
          <w:szCs w:val="24"/>
        </w:rPr>
      </w:pPr>
    </w:p>
    <w:p w:rsidR="00315810" w:rsidRPr="005F1F50" w:rsidRDefault="004413E4" w:rsidP="00315810">
      <w:pPr>
        <w:rPr>
          <w:rFonts w:ascii="Arial" w:hAnsi="Arial" w:cs="Arial"/>
          <w:b/>
          <w:sz w:val="24"/>
          <w:szCs w:val="24"/>
        </w:rPr>
      </w:pPr>
      <w:r>
        <w:rPr>
          <w:rFonts w:ascii="Arial" w:hAnsi="Arial" w:cs="Arial"/>
          <w:b/>
          <w:sz w:val="24"/>
          <w:szCs w:val="24"/>
        </w:rPr>
        <w:t>8</w:t>
      </w:r>
      <w:r w:rsidR="00315810">
        <w:rPr>
          <w:rFonts w:ascii="Arial" w:hAnsi="Arial" w:cs="Arial"/>
          <w:b/>
          <w:sz w:val="24"/>
          <w:szCs w:val="24"/>
        </w:rPr>
        <w:t>.</w:t>
      </w:r>
      <w:r w:rsidR="00315810" w:rsidRPr="005F1F50">
        <w:rPr>
          <w:rFonts w:ascii="Arial" w:hAnsi="Arial" w:cs="Arial"/>
          <w:b/>
          <w:sz w:val="24"/>
          <w:szCs w:val="24"/>
        </w:rPr>
        <w:tab/>
        <w:t>INSURANCE</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roofErr w:type="gramStart"/>
      <w:r w:rsidRPr="005F1F50">
        <w:rPr>
          <w:rFonts w:ascii="Arial" w:hAnsi="Arial" w:cs="Arial"/>
          <w:sz w:val="24"/>
          <w:szCs w:val="24"/>
        </w:rPr>
        <w:t xml:space="preserve">Pursuant to A.R.S. Section 15-1105 </w:t>
      </w:r>
      <w:r w:rsidRPr="005F1F50">
        <w:rPr>
          <w:rFonts w:ascii="Arial" w:hAnsi="Arial" w:cs="Arial"/>
          <w:i/>
          <w:sz w:val="24"/>
          <w:szCs w:val="24"/>
        </w:rPr>
        <w:t>et seq</w:t>
      </w:r>
      <w:r w:rsidRPr="005F1F50">
        <w:rPr>
          <w:rFonts w:ascii="Arial" w:hAnsi="Arial" w:cs="Arial"/>
          <w:sz w:val="24"/>
          <w:szCs w:val="24"/>
        </w:rPr>
        <w:t>., OCCUPANT agrees to procure, at its expense</w:t>
      </w:r>
      <w:r>
        <w:rPr>
          <w:rFonts w:ascii="Arial" w:hAnsi="Arial" w:cs="Arial"/>
          <w:sz w:val="24"/>
          <w:szCs w:val="24"/>
        </w:rPr>
        <w:t>,</w:t>
      </w:r>
      <w:r w:rsidRPr="005F1F50">
        <w:rPr>
          <w:rFonts w:ascii="Arial" w:hAnsi="Arial" w:cs="Arial"/>
          <w:sz w:val="24"/>
          <w:szCs w:val="24"/>
        </w:rPr>
        <w:t xml:space="preserve"> and maintain during the term hereof, a policy of general liability insurance, against claims for bodily injury, death, and property damage occurring in connection with OCCUPANT's use of any portion of FACILITY and/or FACILITY’s contents, which insurance shall name DISTRICT as an additional insured and be primary and non-contributing to any coverage maintained by </w:t>
      </w:r>
      <w:r>
        <w:rPr>
          <w:rFonts w:ascii="Arial" w:hAnsi="Arial" w:cs="Arial"/>
          <w:sz w:val="24"/>
          <w:szCs w:val="24"/>
        </w:rPr>
        <w:t xml:space="preserve">or </w:t>
      </w:r>
      <w:r w:rsidRPr="005F1F50">
        <w:rPr>
          <w:rFonts w:ascii="Arial" w:hAnsi="Arial" w:cs="Arial"/>
          <w:sz w:val="24"/>
          <w:szCs w:val="24"/>
        </w:rPr>
        <w:t>on behalf of DISTRICT</w:t>
      </w:r>
      <w:r w:rsidR="009B1477">
        <w:rPr>
          <w:rFonts w:ascii="Arial" w:hAnsi="Arial" w:cs="Arial"/>
          <w:sz w:val="24"/>
          <w:szCs w:val="24"/>
        </w:rPr>
        <w:t>.</w:t>
      </w:r>
      <w:proofErr w:type="gramEnd"/>
      <w:r w:rsidR="009B1477">
        <w:rPr>
          <w:rFonts w:ascii="Arial" w:hAnsi="Arial" w:cs="Arial"/>
          <w:sz w:val="24"/>
          <w:szCs w:val="24"/>
        </w:rPr>
        <w:t xml:space="preserve"> </w:t>
      </w:r>
      <w:r w:rsidRPr="005F1F50">
        <w:rPr>
          <w:rFonts w:ascii="Arial" w:hAnsi="Arial" w:cs="Arial"/>
          <w:sz w:val="24"/>
          <w:szCs w:val="24"/>
        </w:rPr>
        <w:t>Such insurance shall have minimum limits of $1,000,000.00 per occurrence</w:t>
      </w:r>
      <w:r w:rsidR="00E14D01">
        <w:rPr>
          <w:rFonts w:ascii="Arial" w:hAnsi="Arial" w:cs="Arial"/>
          <w:sz w:val="24"/>
          <w:szCs w:val="24"/>
        </w:rPr>
        <w:t xml:space="preserve"> and</w:t>
      </w:r>
      <w:r w:rsidR="00E14D01" w:rsidRPr="005F1F50">
        <w:rPr>
          <w:rFonts w:ascii="Arial" w:hAnsi="Arial" w:cs="Arial"/>
          <w:sz w:val="24"/>
          <w:szCs w:val="24"/>
        </w:rPr>
        <w:t xml:space="preserve"> </w:t>
      </w:r>
      <w:r w:rsidR="00E14D01">
        <w:rPr>
          <w:rFonts w:ascii="Arial" w:hAnsi="Arial" w:cs="Arial"/>
          <w:sz w:val="24"/>
          <w:szCs w:val="24"/>
        </w:rPr>
        <w:t>shall not exclude claims and legal actions arising from communicable diseases.</w:t>
      </w:r>
      <w:r w:rsidRPr="005F1F50">
        <w:rPr>
          <w:rFonts w:ascii="Arial" w:hAnsi="Arial" w:cs="Arial"/>
          <w:sz w:val="24"/>
          <w:szCs w:val="24"/>
        </w:rPr>
        <w:t xml:space="preserve"> OCCUPANT shall provide DISTRICT with a certificate evidencing </w:t>
      </w:r>
      <w:r w:rsidR="00F3706B">
        <w:rPr>
          <w:rFonts w:ascii="Arial" w:hAnsi="Arial" w:cs="Arial"/>
          <w:sz w:val="24"/>
          <w:szCs w:val="24"/>
        </w:rPr>
        <w:t xml:space="preserve">that </w:t>
      </w:r>
      <w:r w:rsidRPr="005F1F50">
        <w:rPr>
          <w:rFonts w:ascii="Arial" w:hAnsi="Arial" w:cs="Arial"/>
          <w:sz w:val="24"/>
          <w:szCs w:val="24"/>
        </w:rPr>
        <w:t>such insurance coverage is in effect.</w:t>
      </w:r>
    </w:p>
    <w:p w:rsidR="00315810" w:rsidRPr="005F1F50" w:rsidRDefault="00315810" w:rsidP="00315810">
      <w:pPr>
        <w:rPr>
          <w:rFonts w:ascii="Arial" w:hAnsi="Arial" w:cs="Arial"/>
          <w:sz w:val="24"/>
          <w:szCs w:val="24"/>
        </w:rPr>
      </w:pPr>
    </w:p>
    <w:p w:rsidR="00315810" w:rsidRPr="005F1F50" w:rsidRDefault="004413E4" w:rsidP="00315810">
      <w:pPr>
        <w:rPr>
          <w:rFonts w:ascii="Arial" w:hAnsi="Arial" w:cs="Arial"/>
          <w:b/>
          <w:sz w:val="24"/>
          <w:szCs w:val="24"/>
        </w:rPr>
      </w:pPr>
      <w:r>
        <w:rPr>
          <w:rFonts w:ascii="Arial" w:hAnsi="Arial" w:cs="Arial"/>
          <w:b/>
          <w:sz w:val="24"/>
          <w:szCs w:val="24"/>
        </w:rPr>
        <w:t>9</w:t>
      </w:r>
      <w:r w:rsidR="00315810" w:rsidRPr="005F1F50">
        <w:rPr>
          <w:rFonts w:ascii="Arial" w:hAnsi="Arial" w:cs="Arial"/>
          <w:b/>
          <w:sz w:val="24"/>
          <w:szCs w:val="24"/>
        </w:rPr>
        <w:t>.</w:t>
      </w:r>
      <w:r w:rsidR="00315810" w:rsidRPr="005F1F50">
        <w:rPr>
          <w:rFonts w:ascii="Arial" w:hAnsi="Arial" w:cs="Arial"/>
          <w:b/>
          <w:sz w:val="24"/>
          <w:szCs w:val="24"/>
        </w:rPr>
        <w:tab/>
        <w:t>LIABILITY AND INDEMNITY</w:t>
      </w:r>
    </w:p>
    <w:p w:rsidR="00315810" w:rsidRPr="005F1F50" w:rsidRDefault="00315810" w:rsidP="00315810">
      <w:pPr>
        <w:rPr>
          <w:rFonts w:ascii="Arial" w:hAnsi="Arial" w:cs="Arial"/>
          <w:sz w:val="24"/>
          <w:szCs w:val="24"/>
        </w:rPr>
      </w:pPr>
    </w:p>
    <w:p w:rsidR="00315810" w:rsidRDefault="00315810" w:rsidP="00AA07C0">
      <w:pPr>
        <w:rPr>
          <w:rFonts w:ascii="Arial" w:hAnsi="Arial" w:cs="Arial"/>
          <w:sz w:val="24"/>
          <w:szCs w:val="24"/>
        </w:rPr>
      </w:pPr>
      <w:r w:rsidRPr="005F1F50">
        <w:rPr>
          <w:rFonts w:ascii="Arial" w:hAnsi="Arial" w:cs="Arial"/>
          <w:sz w:val="24"/>
          <w:szCs w:val="24"/>
        </w:rPr>
        <w:t>OCCUPANT agrees to conduct its activities in FACILITY in a careful and safe manner</w:t>
      </w:r>
      <w:r w:rsidR="009B1477">
        <w:rPr>
          <w:rFonts w:ascii="Arial" w:hAnsi="Arial" w:cs="Arial"/>
          <w:sz w:val="24"/>
          <w:szCs w:val="24"/>
        </w:rPr>
        <w:t xml:space="preserve">. </w:t>
      </w:r>
      <w:proofErr w:type="gramStart"/>
      <w:r w:rsidRPr="005F1F50">
        <w:rPr>
          <w:rFonts w:ascii="Arial" w:hAnsi="Arial" w:cs="Arial"/>
          <w:sz w:val="24"/>
          <w:szCs w:val="24"/>
        </w:rPr>
        <w:t xml:space="preserve">As a material part of the consideration to DISTRICT, OCCUPANT hereby assumes all risk of damage to and loss or theft of property, as well as injury or death to persons, related in any way to OCCUPANT's use or occupancy of any portion of FACILITY from any cause whatsoever, </w:t>
      </w:r>
      <w:r w:rsidR="00E14D01">
        <w:rPr>
          <w:rFonts w:ascii="Arial" w:hAnsi="Arial" w:cs="Arial"/>
          <w:sz w:val="24"/>
          <w:szCs w:val="24"/>
        </w:rPr>
        <w:t xml:space="preserve">including </w:t>
      </w:r>
      <w:r w:rsidR="00D5446F">
        <w:rPr>
          <w:rFonts w:ascii="Arial" w:hAnsi="Arial" w:cs="Arial"/>
          <w:sz w:val="24"/>
          <w:szCs w:val="24"/>
        </w:rPr>
        <w:t xml:space="preserve">from </w:t>
      </w:r>
      <w:r w:rsidR="00E875D2">
        <w:rPr>
          <w:rFonts w:ascii="Arial" w:hAnsi="Arial" w:cs="Arial"/>
          <w:sz w:val="24"/>
          <w:szCs w:val="24"/>
        </w:rPr>
        <w:t>communicable diseases</w:t>
      </w:r>
      <w:r w:rsidR="00D5446F">
        <w:rPr>
          <w:rFonts w:ascii="Arial" w:hAnsi="Arial" w:cs="Arial"/>
          <w:sz w:val="24"/>
          <w:szCs w:val="24"/>
        </w:rPr>
        <w:t>,</w:t>
      </w:r>
      <w:r w:rsidR="00E875D2">
        <w:rPr>
          <w:rFonts w:ascii="Arial" w:hAnsi="Arial" w:cs="Arial"/>
          <w:sz w:val="24"/>
          <w:szCs w:val="24"/>
        </w:rPr>
        <w:t xml:space="preserve"> </w:t>
      </w:r>
      <w:r w:rsidR="00D5446F">
        <w:rPr>
          <w:rFonts w:ascii="Arial" w:hAnsi="Arial" w:cs="Arial"/>
          <w:sz w:val="24"/>
          <w:szCs w:val="24"/>
        </w:rPr>
        <w:t>whether</w:t>
      </w:r>
      <w:r w:rsidR="00AA07C0">
        <w:rPr>
          <w:rFonts w:ascii="Arial" w:hAnsi="Arial" w:cs="Arial"/>
          <w:sz w:val="24"/>
          <w:szCs w:val="24"/>
        </w:rPr>
        <w:t xml:space="preserve"> </w:t>
      </w:r>
      <w:r w:rsidRPr="005F1F50">
        <w:rPr>
          <w:rFonts w:ascii="Arial" w:hAnsi="Arial" w:cs="Arial"/>
          <w:sz w:val="24"/>
          <w:szCs w:val="24"/>
        </w:rPr>
        <w:t xml:space="preserve">caused in whole or in part by </w:t>
      </w:r>
      <w:r w:rsidR="00E14D01">
        <w:rPr>
          <w:rFonts w:ascii="Arial" w:hAnsi="Arial" w:cs="Arial"/>
          <w:sz w:val="24"/>
          <w:szCs w:val="24"/>
        </w:rPr>
        <w:t>DISTRICT</w:t>
      </w:r>
      <w:r w:rsidRPr="005F1F50">
        <w:rPr>
          <w:rFonts w:ascii="Arial" w:hAnsi="Arial" w:cs="Arial"/>
          <w:sz w:val="24"/>
          <w:szCs w:val="24"/>
        </w:rPr>
        <w:t>, and OCCUPANT hereby waives all claims against DISTRICT</w:t>
      </w:r>
      <w:r w:rsidR="00D5446F">
        <w:rPr>
          <w:rFonts w:ascii="Arial" w:hAnsi="Arial" w:cs="Arial"/>
          <w:sz w:val="24"/>
          <w:szCs w:val="24"/>
        </w:rPr>
        <w:t xml:space="preserve"> relating in any way to OCCUPANT’S use of FACILITY</w:t>
      </w:r>
      <w:r w:rsidR="009B1477">
        <w:rPr>
          <w:rFonts w:ascii="Arial" w:hAnsi="Arial" w:cs="Arial"/>
          <w:sz w:val="24"/>
          <w:szCs w:val="24"/>
        </w:rPr>
        <w:t>.</w:t>
      </w:r>
      <w:proofErr w:type="gramEnd"/>
      <w:r w:rsidR="009B1477">
        <w:rPr>
          <w:rFonts w:ascii="Arial" w:hAnsi="Arial" w:cs="Arial"/>
          <w:sz w:val="24"/>
          <w:szCs w:val="24"/>
        </w:rPr>
        <w:t xml:space="preserve"> </w:t>
      </w:r>
      <w:proofErr w:type="gramStart"/>
      <w:r w:rsidRPr="005F1F50">
        <w:rPr>
          <w:rFonts w:ascii="Arial" w:hAnsi="Arial" w:cs="Arial"/>
          <w:sz w:val="24"/>
          <w:szCs w:val="24"/>
        </w:rPr>
        <w:t xml:space="preserve">OCCUPANT shall defend, </w:t>
      </w:r>
      <w:r w:rsidR="00D5446F">
        <w:rPr>
          <w:rFonts w:ascii="Arial" w:hAnsi="Arial" w:cs="Arial"/>
          <w:sz w:val="24"/>
          <w:szCs w:val="24"/>
        </w:rPr>
        <w:t xml:space="preserve">indemnify, </w:t>
      </w:r>
      <w:r w:rsidRPr="005F1F50">
        <w:rPr>
          <w:rFonts w:ascii="Arial" w:hAnsi="Arial" w:cs="Arial"/>
          <w:sz w:val="24"/>
          <w:szCs w:val="24"/>
        </w:rPr>
        <w:t xml:space="preserve">and save harmless DISTRICT and all of its </w:t>
      </w:r>
      <w:r w:rsidR="00A36F21">
        <w:rPr>
          <w:rFonts w:ascii="Arial" w:hAnsi="Arial" w:cs="Arial"/>
          <w:sz w:val="24"/>
          <w:szCs w:val="24"/>
        </w:rPr>
        <w:t xml:space="preserve">board members, </w:t>
      </w:r>
      <w:r w:rsidRPr="005F1F50">
        <w:rPr>
          <w:rFonts w:ascii="Arial" w:hAnsi="Arial" w:cs="Arial"/>
          <w:sz w:val="24"/>
          <w:szCs w:val="24"/>
        </w:rPr>
        <w:t xml:space="preserve">employees, agents, </w:t>
      </w:r>
      <w:r w:rsidR="00A36F21">
        <w:rPr>
          <w:rFonts w:ascii="Arial" w:hAnsi="Arial" w:cs="Arial"/>
          <w:sz w:val="24"/>
          <w:szCs w:val="24"/>
        </w:rPr>
        <w:t xml:space="preserve">insurers, </w:t>
      </w:r>
      <w:r w:rsidRPr="005F1F50">
        <w:rPr>
          <w:rFonts w:ascii="Arial" w:hAnsi="Arial" w:cs="Arial"/>
          <w:sz w:val="24"/>
          <w:szCs w:val="24"/>
        </w:rPr>
        <w:t xml:space="preserve">and representatives from any and all claims, notices of claim(s), demands, suits, actions, proceedings, loss, cost, and damages of every kind and description, including any attorney's fees and/or litigation expenses, which may be brought or made against or incurred by DISTRICT, on account of loss of or damages to any property and/or for injuries to or the death of any person(s) arising in whole or in part out of any act or omission by </w:t>
      </w:r>
      <w:r w:rsidR="00E875D2">
        <w:rPr>
          <w:rFonts w:ascii="Arial" w:hAnsi="Arial" w:cs="Arial"/>
          <w:sz w:val="24"/>
          <w:szCs w:val="24"/>
        </w:rPr>
        <w:t>DISTRICT</w:t>
      </w:r>
      <w:r w:rsidR="00E875D2" w:rsidRPr="005F1F50">
        <w:rPr>
          <w:rFonts w:ascii="Arial" w:hAnsi="Arial" w:cs="Arial"/>
          <w:sz w:val="24"/>
          <w:szCs w:val="24"/>
        </w:rPr>
        <w:t xml:space="preserve"> </w:t>
      </w:r>
      <w:r w:rsidRPr="005F1F50">
        <w:rPr>
          <w:rFonts w:ascii="Arial" w:hAnsi="Arial" w:cs="Arial"/>
          <w:sz w:val="24"/>
          <w:szCs w:val="24"/>
        </w:rPr>
        <w:t xml:space="preserve">or its </w:t>
      </w:r>
      <w:r w:rsidR="00A36F21">
        <w:rPr>
          <w:rFonts w:ascii="Arial" w:hAnsi="Arial" w:cs="Arial"/>
          <w:sz w:val="24"/>
          <w:szCs w:val="24"/>
        </w:rPr>
        <w:t xml:space="preserve">board members, </w:t>
      </w:r>
      <w:r w:rsidRPr="005F1F50">
        <w:rPr>
          <w:rFonts w:ascii="Arial" w:hAnsi="Arial" w:cs="Arial"/>
          <w:sz w:val="24"/>
          <w:szCs w:val="24"/>
        </w:rPr>
        <w:t xml:space="preserve">employees, agents, representatives, invitees, or subcontractors, or arising in whole or in part out of </w:t>
      </w:r>
      <w:r w:rsidR="00E875D2">
        <w:rPr>
          <w:rFonts w:ascii="Arial" w:hAnsi="Arial" w:cs="Arial"/>
          <w:sz w:val="24"/>
          <w:szCs w:val="24"/>
        </w:rPr>
        <w:t>OCCUPANT’S</w:t>
      </w:r>
      <w:r w:rsidRPr="005F1F50">
        <w:rPr>
          <w:rFonts w:ascii="Arial" w:hAnsi="Arial" w:cs="Arial"/>
          <w:sz w:val="24"/>
          <w:szCs w:val="24"/>
        </w:rPr>
        <w:t xml:space="preserve"> use of FACILITY, </w:t>
      </w:r>
      <w:r w:rsidR="00D5446F">
        <w:rPr>
          <w:rFonts w:ascii="Arial" w:hAnsi="Arial" w:cs="Arial"/>
          <w:sz w:val="24"/>
          <w:szCs w:val="24"/>
        </w:rPr>
        <w:t>including but not limited to</w:t>
      </w:r>
      <w:r w:rsidRPr="005F1F50">
        <w:rPr>
          <w:rFonts w:ascii="Arial" w:hAnsi="Arial" w:cs="Arial"/>
          <w:sz w:val="24"/>
          <w:szCs w:val="24"/>
        </w:rPr>
        <w:t xml:space="preserve"> workers' compensation claims </w:t>
      </w:r>
      <w:r w:rsidR="00D5446F">
        <w:rPr>
          <w:rFonts w:ascii="Arial" w:hAnsi="Arial" w:cs="Arial"/>
          <w:sz w:val="24"/>
          <w:szCs w:val="24"/>
        </w:rPr>
        <w:t>and</w:t>
      </w:r>
      <w:r w:rsidRPr="005F1F50">
        <w:rPr>
          <w:rFonts w:ascii="Arial" w:hAnsi="Arial" w:cs="Arial"/>
          <w:sz w:val="24"/>
          <w:szCs w:val="24"/>
        </w:rPr>
        <w:t xml:space="preserve"> unemployment disability compensation claims of employees of OCCUPANT.</w:t>
      </w:r>
      <w:proofErr w:type="gramEnd"/>
      <w:r w:rsidR="00AA07C0">
        <w:rPr>
          <w:rFonts w:ascii="Arial" w:hAnsi="Arial" w:cs="Arial"/>
          <w:sz w:val="24"/>
          <w:szCs w:val="24"/>
        </w:rPr>
        <w:t xml:space="preserve"> OCCUPANT’S obligation to defend, </w:t>
      </w:r>
      <w:r w:rsidR="00D5446F">
        <w:rPr>
          <w:rFonts w:ascii="Arial" w:hAnsi="Arial" w:cs="Arial"/>
          <w:sz w:val="24"/>
          <w:szCs w:val="24"/>
        </w:rPr>
        <w:t xml:space="preserve">indemnify, </w:t>
      </w:r>
      <w:r w:rsidR="00AA07C0">
        <w:rPr>
          <w:rFonts w:ascii="Arial" w:hAnsi="Arial" w:cs="Arial"/>
          <w:sz w:val="24"/>
          <w:szCs w:val="24"/>
        </w:rPr>
        <w:t xml:space="preserve">and save harmless DISTRICT extends to </w:t>
      </w:r>
      <w:r w:rsidR="00AA07C0" w:rsidRPr="005F1F50">
        <w:rPr>
          <w:rFonts w:ascii="Arial" w:hAnsi="Arial" w:cs="Arial"/>
          <w:sz w:val="24"/>
          <w:szCs w:val="24"/>
        </w:rPr>
        <w:t>claims, notices of claim(s), demands, suits, actions, proceedings, loss, cost, and damages</w:t>
      </w:r>
      <w:r w:rsidR="00AA07C0">
        <w:rPr>
          <w:rFonts w:ascii="Arial" w:hAnsi="Arial" w:cs="Arial"/>
          <w:sz w:val="24"/>
          <w:szCs w:val="24"/>
        </w:rPr>
        <w:t xml:space="preserve"> arising from a communicable disease infection</w:t>
      </w:r>
      <w:r w:rsidR="00D5446F">
        <w:rPr>
          <w:rFonts w:ascii="Arial" w:hAnsi="Arial" w:cs="Arial"/>
          <w:sz w:val="24"/>
          <w:szCs w:val="24"/>
        </w:rPr>
        <w:t xml:space="preserve"> including, but not limited to, COVID-19</w:t>
      </w:r>
      <w:r w:rsidR="00AA07C0">
        <w:rPr>
          <w:rFonts w:ascii="Arial" w:hAnsi="Arial" w:cs="Arial"/>
          <w:sz w:val="24"/>
          <w:szCs w:val="24"/>
        </w:rPr>
        <w:t>.</w:t>
      </w:r>
    </w:p>
    <w:p w:rsidR="00AA07C0" w:rsidRDefault="00AA07C0" w:rsidP="00315810">
      <w:pPr>
        <w:rPr>
          <w:rFonts w:ascii="Arial" w:hAnsi="Arial" w:cs="Arial"/>
          <w:sz w:val="24"/>
          <w:szCs w:val="24"/>
        </w:rPr>
      </w:pPr>
    </w:p>
    <w:p w:rsidR="004B71BA" w:rsidRPr="004B71BA" w:rsidRDefault="004B71BA" w:rsidP="004B71BA">
      <w:pPr>
        <w:rPr>
          <w:rFonts w:ascii="Arial" w:hAnsi="Arial" w:cs="Arial"/>
          <w:b/>
          <w:bCs/>
          <w:color w:val="000000" w:themeColor="text1"/>
          <w:sz w:val="24"/>
          <w:szCs w:val="24"/>
        </w:rPr>
      </w:pPr>
      <w:r w:rsidRPr="004B71BA">
        <w:rPr>
          <w:rFonts w:ascii="Arial" w:hAnsi="Arial" w:cs="Arial"/>
          <w:color w:val="000000" w:themeColor="text1"/>
          <w:sz w:val="24"/>
          <w:szCs w:val="24"/>
        </w:rPr>
        <w:t>Unless agreed to in writing prior to use of the FACILITY, OCCUPANT understands that the DISTRICT will not provide security services for OCCUPANT’s personnel, volunteers, and invitees during the use of the FACILLITY</w:t>
      </w:r>
      <w:r w:rsidR="009B1477">
        <w:rPr>
          <w:rFonts w:ascii="Arial" w:hAnsi="Arial" w:cs="Arial"/>
          <w:color w:val="000000" w:themeColor="text1"/>
          <w:sz w:val="24"/>
          <w:szCs w:val="24"/>
        </w:rPr>
        <w:t xml:space="preserve">. </w:t>
      </w:r>
      <w:r w:rsidRPr="004B71BA">
        <w:rPr>
          <w:rFonts w:ascii="Arial" w:hAnsi="Arial" w:cs="Arial"/>
          <w:color w:val="000000" w:themeColor="text1"/>
          <w:sz w:val="24"/>
          <w:szCs w:val="24"/>
        </w:rPr>
        <w:t xml:space="preserve">Accordingly, absent a written agreement </w:t>
      </w:r>
      <w:r w:rsidRPr="004B71BA">
        <w:rPr>
          <w:rFonts w:ascii="Arial" w:hAnsi="Arial" w:cs="Arial"/>
          <w:color w:val="000000" w:themeColor="text1"/>
          <w:sz w:val="24"/>
          <w:szCs w:val="24"/>
        </w:rPr>
        <w:lastRenderedPageBreak/>
        <w:t>to the contrary, OCCUPANT agrees and acknowledges that the DISTRICT is not responsible for protecting OCCUPANT’s personnel, volunteers, and invitees from threats, assaults, criminal acts, intrusion, terrorist or other attacks, acts of violence, and other similar incidents or risks of harm or injury</w:t>
      </w:r>
      <w:r w:rsidR="009B1477">
        <w:rPr>
          <w:rFonts w:ascii="Arial" w:hAnsi="Arial" w:cs="Arial"/>
          <w:color w:val="000000" w:themeColor="text1"/>
          <w:sz w:val="24"/>
          <w:szCs w:val="24"/>
        </w:rPr>
        <w:t xml:space="preserve">. </w:t>
      </w:r>
      <w:r w:rsidRPr="004B71BA">
        <w:rPr>
          <w:rFonts w:ascii="Arial" w:hAnsi="Arial" w:cs="Arial"/>
          <w:color w:val="000000" w:themeColor="text1"/>
          <w:sz w:val="24"/>
          <w:szCs w:val="24"/>
        </w:rPr>
        <w:t xml:space="preserve">Moreover, OCCUPANT agrees and acknowledges that the DISTRICT is not responsible for the loss, damage, or theft of property belonging to or </w:t>
      </w:r>
      <w:proofErr w:type="gramStart"/>
      <w:r w:rsidRPr="004B71BA">
        <w:rPr>
          <w:rFonts w:ascii="Arial" w:hAnsi="Arial" w:cs="Arial"/>
          <w:color w:val="000000" w:themeColor="text1"/>
          <w:sz w:val="24"/>
          <w:szCs w:val="24"/>
        </w:rPr>
        <w:t>brought</w:t>
      </w:r>
      <w:proofErr w:type="gramEnd"/>
      <w:r w:rsidRPr="004B71BA">
        <w:rPr>
          <w:rFonts w:ascii="Arial" w:hAnsi="Arial" w:cs="Arial"/>
          <w:color w:val="000000" w:themeColor="text1"/>
          <w:sz w:val="24"/>
          <w:szCs w:val="24"/>
        </w:rPr>
        <w:t xml:space="preserve"> to the FACILITY by OCCUPANT or OCCUPANT’s personnel, volunteers, and invitees</w:t>
      </w:r>
      <w:r w:rsidR="009B1477">
        <w:rPr>
          <w:rFonts w:ascii="Arial" w:hAnsi="Arial" w:cs="Arial"/>
          <w:color w:val="000000" w:themeColor="text1"/>
          <w:sz w:val="24"/>
          <w:szCs w:val="24"/>
        </w:rPr>
        <w:t xml:space="preserve">. </w:t>
      </w:r>
      <w:proofErr w:type="gramStart"/>
      <w:r w:rsidRPr="004B71BA">
        <w:rPr>
          <w:rFonts w:ascii="Arial" w:hAnsi="Arial" w:cs="Arial"/>
          <w:color w:val="000000" w:themeColor="text1"/>
          <w:sz w:val="24"/>
          <w:szCs w:val="24"/>
        </w:rPr>
        <w:t>Accordingly, OCCUPANT agrees to defend, indemnify, and hold the DISTRICT and its representatives harmless in connection with any and all claims asserted by or on behalf of OCCUPANT and/or any personnel, volunteers, and invitees of OCCUPANT relating to injury to person or property occurring because of, during, or in connection with the use, occupancy, and/or presence of anyone or anything in or upon the FACILITY, whether or not such injury is alleged to be the fault of the DISTRICT—in whole or in part.</w:t>
      </w:r>
      <w:proofErr w:type="gramEnd"/>
    </w:p>
    <w:p w:rsidR="004B71BA" w:rsidRPr="005F1F50" w:rsidRDefault="004B71BA" w:rsidP="00315810">
      <w:pPr>
        <w:rPr>
          <w:rFonts w:ascii="Arial" w:hAnsi="Arial" w:cs="Arial"/>
          <w:sz w:val="24"/>
          <w:szCs w:val="24"/>
        </w:rPr>
      </w:pPr>
    </w:p>
    <w:p w:rsidR="00315810" w:rsidRPr="005F1F50" w:rsidRDefault="004413E4" w:rsidP="00315810">
      <w:pPr>
        <w:rPr>
          <w:rFonts w:ascii="Arial" w:hAnsi="Arial" w:cs="Arial"/>
          <w:b/>
          <w:sz w:val="24"/>
          <w:szCs w:val="24"/>
        </w:rPr>
      </w:pPr>
      <w:r>
        <w:rPr>
          <w:rFonts w:ascii="Arial" w:hAnsi="Arial" w:cs="Arial"/>
          <w:b/>
          <w:sz w:val="24"/>
          <w:szCs w:val="24"/>
        </w:rPr>
        <w:t>10</w:t>
      </w:r>
      <w:r w:rsidR="00315810" w:rsidRPr="005F1F50">
        <w:rPr>
          <w:rFonts w:ascii="Arial" w:hAnsi="Arial" w:cs="Arial"/>
          <w:b/>
          <w:sz w:val="24"/>
          <w:szCs w:val="24"/>
        </w:rPr>
        <w:t>.</w:t>
      </w:r>
      <w:r w:rsidR="00315810" w:rsidRPr="005F1F50">
        <w:rPr>
          <w:rFonts w:ascii="Arial" w:hAnsi="Arial" w:cs="Arial"/>
          <w:b/>
          <w:sz w:val="24"/>
          <w:szCs w:val="24"/>
        </w:rPr>
        <w:tab/>
        <w:t>ENTIRE CONTRACT</w:t>
      </w:r>
    </w:p>
    <w:p w:rsidR="00315810" w:rsidRPr="005F1F50" w:rsidRDefault="00315810" w:rsidP="00315810">
      <w:pPr>
        <w:rPr>
          <w:rFonts w:ascii="Arial" w:hAnsi="Arial" w:cs="Arial"/>
          <w:sz w:val="24"/>
          <w:szCs w:val="24"/>
        </w:rPr>
      </w:pPr>
    </w:p>
    <w:p w:rsidR="00315810" w:rsidRPr="005F1F50" w:rsidRDefault="00315810" w:rsidP="00F3706B">
      <w:pPr>
        <w:rPr>
          <w:rFonts w:ascii="Arial" w:hAnsi="Arial" w:cs="Arial"/>
          <w:sz w:val="24"/>
          <w:szCs w:val="24"/>
        </w:rPr>
      </w:pPr>
      <w:r w:rsidRPr="005F1F50">
        <w:rPr>
          <w:rFonts w:ascii="Arial" w:hAnsi="Arial" w:cs="Arial"/>
          <w:sz w:val="24"/>
          <w:szCs w:val="24"/>
        </w:rPr>
        <w:t>This Agreement embodies the entire contract between OCCUPANT and DISTRICT</w:t>
      </w:r>
      <w:r w:rsidR="009B1477">
        <w:rPr>
          <w:rFonts w:ascii="Arial" w:hAnsi="Arial" w:cs="Arial"/>
          <w:sz w:val="24"/>
          <w:szCs w:val="24"/>
        </w:rPr>
        <w:t xml:space="preserve">. </w:t>
      </w:r>
      <w:r w:rsidRPr="005F1F50">
        <w:rPr>
          <w:rFonts w:ascii="Arial" w:hAnsi="Arial" w:cs="Arial"/>
          <w:sz w:val="24"/>
          <w:szCs w:val="24"/>
        </w:rPr>
        <w:t>The parties shall not be bound by or be liable for any statement or representation of any nature not set forth in this Agreement</w:t>
      </w:r>
      <w:r w:rsidR="009B1477">
        <w:rPr>
          <w:rFonts w:ascii="Arial" w:hAnsi="Arial" w:cs="Arial"/>
          <w:sz w:val="24"/>
          <w:szCs w:val="24"/>
        </w:rPr>
        <w:t xml:space="preserve">. </w:t>
      </w:r>
      <w:r w:rsidRPr="005F1F50">
        <w:rPr>
          <w:rFonts w:ascii="Arial" w:hAnsi="Arial" w:cs="Arial"/>
          <w:sz w:val="24"/>
          <w:szCs w:val="24"/>
        </w:rPr>
        <w:t xml:space="preserve">Changes </w:t>
      </w:r>
      <w:r w:rsidR="00F3706B">
        <w:rPr>
          <w:rFonts w:ascii="Arial" w:hAnsi="Arial" w:cs="Arial"/>
          <w:sz w:val="24"/>
          <w:szCs w:val="24"/>
        </w:rPr>
        <w:t>to</w:t>
      </w:r>
      <w:r w:rsidR="00F3706B" w:rsidRPr="005F1F50">
        <w:rPr>
          <w:rFonts w:ascii="Arial" w:hAnsi="Arial" w:cs="Arial"/>
          <w:sz w:val="24"/>
          <w:szCs w:val="24"/>
        </w:rPr>
        <w:t xml:space="preserve"> </w:t>
      </w:r>
      <w:r w:rsidRPr="005F1F50">
        <w:rPr>
          <w:rFonts w:ascii="Arial" w:hAnsi="Arial" w:cs="Arial"/>
          <w:sz w:val="24"/>
          <w:szCs w:val="24"/>
        </w:rPr>
        <w:t xml:space="preserve">any of the provisions of this Contract shall not be valid unless </w:t>
      </w:r>
      <w:proofErr w:type="gramStart"/>
      <w:r w:rsidRPr="005F1F50">
        <w:rPr>
          <w:rFonts w:ascii="Arial" w:hAnsi="Arial" w:cs="Arial"/>
          <w:sz w:val="24"/>
          <w:szCs w:val="24"/>
        </w:rPr>
        <w:t>reduced</w:t>
      </w:r>
      <w:proofErr w:type="gramEnd"/>
      <w:r w:rsidRPr="005F1F50">
        <w:rPr>
          <w:rFonts w:ascii="Arial" w:hAnsi="Arial" w:cs="Arial"/>
          <w:sz w:val="24"/>
          <w:szCs w:val="24"/>
        </w:rPr>
        <w:t xml:space="preserve"> to writing and signed by both parties.</w:t>
      </w:r>
    </w:p>
    <w:p w:rsidR="00315810" w:rsidRPr="005F1F50" w:rsidRDefault="00315810" w:rsidP="00315810">
      <w:pPr>
        <w:rPr>
          <w:rFonts w:ascii="Arial" w:hAnsi="Arial" w:cs="Arial"/>
          <w:sz w:val="24"/>
          <w:szCs w:val="24"/>
        </w:rPr>
      </w:pPr>
    </w:p>
    <w:p w:rsidR="00315810" w:rsidRPr="005F1F50" w:rsidRDefault="004413E4" w:rsidP="00315810">
      <w:pPr>
        <w:rPr>
          <w:rFonts w:ascii="Arial" w:hAnsi="Arial" w:cs="Arial"/>
          <w:b/>
          <w:sz w:val="24"/>
          <w:szCs w:val="24"/>
        </w:rPr>
      </w:pPr>
      <w:r w:rsidRPr="005F1F50">
        <w:rPr>
          <w:rFonts w:ascii="Arial" w:hAnsi="Arial" w:cs="Arial"/>
          <w:b/>
          <w:sz w:val="24"/>
          <w:szCs w:val="24"/>
        </w:rPr>
        <w:t>1</w:t>
      </w:r>
      <w:r>
        <w:rPr>
          <w:rFonts w:ascii="Arial" w:hAnsi="Arial" w:cs="Arial"/>
          <w:b/>
          <w:sz w:val="24"/>
          <w:szCs w:val="24"/>
        </w:rPr>
        <w:t>1</w:t>
      </w:r>
      <w:r w:rsidR="00315810" w:rsidRPr="005F1F50">
        <w:rPr>
          <w:rFonts w:ascii="Arial" w:hAnsi="Arial" w:cs="Arial"/>
          <w:b/>
          <w:sz w:val="24"/>
          <w:szCs w:val="24"/>
        </w:rPr>
        <w:t>.</w:t>
      </w:r>
      <w:r w:rsidR="00315810" w:rsidRPr="005F1F50">
        <w:rPr>
          <w:rFonts w:ascii="Arial" w:hAnsi="Arial" w:cs="Arial"/>
          <w:b/>
          <w:sz w:val="24"/>
          <w:szCs w:val="24"/>
        </w:rPr>
        <w:tab/>
        <w:t>SUSPENSION AND TERMINATION</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 xml:space="preserve">DISTRICT may, by written notice, direct OCCUPANT to suspend its use of the FACILITY for such </w:t>
      </w:r>
      <w:proofErr w:type="gramStart"/>
      <w:r w:rsidRPr="005F1F50">
        <w:rPr>
          <w:rFonts w:ascii="Arial" w:hAnsi="Arial" w:cs="Arial"/>
          <w:sz w:val="24"/>
          <w:szCs w:val="24"/>
        </w:rPr>
        <w:t>period of time</w:t>
      </w:r>
      <w:proofErr w:type="gramEnd"/>
      <w:r w:rsidRPr="005F1F50">
        <w:rPr>
          <w:rFonts w:ascii="Arial" w:hAnsi="Arial" w:cs="Arial"/>
          <w:sz w:val="24"/>
          <w:szCs w:val="24"/>
        </w:rPr>
        <w:t xml:space="preserve"> as may be determined by DISTRICT to be necessary or desirable</w:t>
      </w:r>
      <w:r w:rsidR="009B1477">
        <w:rPr>
          <w:rFonts w:ascii="Arial" w:hAnsi="Arial" w:cs="Arial"/>
          <w:sz w:val="24"/>
          <w:szCs w:val="24"/>
        </w:rPr>
        <w:t xml:space="preserve">. </w:t>
      </w:r>
      <w:r w:rsidRPr="005F1F50">
        <w:rPr>
          <w:rFonts w:ascii="Arial" w:hAnsi="Arial" w:cs="Arial"/>
          <w:sz w:val="24"/>
          <w:szCs w:val="24"/>
        </w:rPr>
        <w:t>Upon receipt of such suspension or termination notice, OCCUPANT shall immediately discontinue use of FACILITY under this Agreement</w:t>
      </w:r>
      <w:r w:rsidR="009B1477">
        <w:rPr>
          <w:rFonts w:ascii="Arial" w:hAnsi="Arial" w:cs="Arial"/>
          <w:sz w:val="24"/>
          <w:szCs w:val="24"/>
        </w:rPr>
        <w:t xml:space="preserve">. </w:t>
      </w:r>
      <w:r w:rsidRPr="005F1F50">
        <w:rPr>
          <w:rFonts w:ascii="Arial" w:hAnsi="Arial" w:cs="Arial"/>
          <w:sz w:val="24"/>
          <w:szCs w:val="24"/>
        </w:rPr>
        <w:t xml:space="preserve">Payment for use already completed or in process at the time the notice of suspension or termination </w:t>
      </w:r>
      <w:proofErr w:type="gramStart"/>
      <w:r w:rsidRPr="005F1F50">
        <w:rPr>
          <w:rFonts w:ascii="Arial" w:hAnsi="Arial" w:cs="Arial"/>
          <w:sz w:val="24"/>
          <w:szCs w:val="24"/>
        </w:rPr>
        <w:t>is received</w:t>
      </w:r>
      <w:proofErr w:type="gramEnd"/>
      <w:r w:rsidRPr="005F1F50">
        <w:rPr>
          <w:rFonts w:ascii="Arial" w:hAnsi="Arial" w:cs="Arial"/>
          <w:sz w:val="24"/>
          <w:szCs w:val="24"/>
        </w:rPr>
        <w:t xml:space="preserve"> shall be adjusted between DISTRICT and OCCUPANT in a fair and equitable manner</w:t>
      </w:r>
      <w:r w:rsidR="000A3512">
        <w:rPr>
          <w:rFonts w:ascii="Arial" w:hAnsi="Arial" w:cs="Arial"/>
          <w:sz w:val="24"/>
          <w:szCs w:val="24"/>
        </w:rPr>
        <w:t>,</w:t>
      </w:r>
      <w:r w:rsidRPr="005F1F50">
        <w:rPr>
          <w:rFonts w:ascii="Arial" w:hAnsi="Arial" w:cs="Arial"/>
          <w:sz w:val="24"/>
          <w:szCs w:val="24"/>
        </w:rPr>
        <w:t xml:space="preserve"> but shall exclude any allowance for the value of any unperformed use or anticipated profits thereon.</w:t>
      </w:r>
    </w:p>
    <w:p w:rsidR="009B65F3" w:rsidRDefault="009B65F3" w:rsidP="00315810">
      <w:pPr>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1</w:t>
      </w:r>
      <w:r w:rsidR="00FD6911">
        <w:rPr>
          <w:rFonts w:ascii="Arial" w:hAnsi="Arial" w:cs="Arial"/>
          <w:b/>
          <w:sz w:val="24"/>
          <w:szCs w:val="24"/>
        </w:rPr>
        <w:t>2</w:t>
      </w:r>
      <w:r w:rsidRPr="005F1F50">
        <w:rPr>
          <w:rFonts w:ascii="Arial" w:hAnsi="Arial" w:cs="Arial"/>
          <w:b/>
          <w:sz w:val="24"/>
          <w:szCs w:val="24"/>
        </w:rPr>
        <w:t>.</w:t>
      </w:r>
      <w:r w:rsidRPr="005F1F50">
        <w:rPr>
          <w:rFonts w:ascii="Arial" w:hAnsi="Arial" w:cs="Arial"/>
          <w:b/>
          <w:sz w:val="24"/>
          <w:szCs w:val="24"/>
        </w:rPr>
        <w:tab/>
        <w:t>WAIVER</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roofErr w:type="gramStart"/>
      <w:r w:rsidRPr="005F1F50">
        <w:rPr>
          <w:rFonts w:ascii="Arial" w:hAnsi="Arial" w:cs="Arial"/>
          <w:sz w:val="24"/>
          <w:szCs w:val="24"/>
        </w:rPr>
        <w:t>The failure of DISTRICT to insist upon strict performance of any of the provisions of this Agreement or to exercise any rights or remedies provided by this Agreement or DISTRICT's delay in the exercise of any such rights or remedies available under this Agreement shall not release OCCUPANT from any of its responsibilities or obligations imposed by this Agreement and shall not be deemed a waiver of any right of DISTRICT to insist upon strict performance of this Agreement.</w:t>
      </w:r>
      <w:proofErr w:type="gramEnd"/>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1</w:t>
      </w:r>
      <w:r w:rsidR="00FD6911">
        <w:rPr>
          <w:rFonts w:ascii="Arial" w:hAnsi="Arial" w:cs="Arial"/>
          <w:b/>
          <w:sz w:val="24"/>
          <w:szCs w:val="24"/>
        </w:rPr>
        <w:t>3</w:t>
      </w:r>
      <w:r w:rsidRPr="005F1F50">
        <w:rPr>
          <w:rFonts w:ascii="Arial" w:hAnsi="Arial" w:cs="Arial"/>
          <w:b/>
          <w:sz w:val="24"/>
          <w:szCs w:val="24"/>
        </w:rPr>
        <w:t>.</w:t>
      </w:r>
      <w:r w:rsidRPr="005F1F50">
        <w:rPr>
          <w:rFonts w:ascii="Arial" w:hAnsi="Arial" w:cs="Arial"/>
          <w:b/>
          <w:sz w:val="24"/>
          <w:szCs w:val="24"/>
        </w:rPr>
        <w:tab/>
        <w:t>ASSIGNMENTS AND SUBLETTING</w:t>
      </w:r>
    </w:p>
    <w:p w:rsidR="00315810" w:rsidRPr="005F1F50" w:rsidRDefault="00315810" w:rsidP="00315810">
      <w:pPr>
        <w:rPr>
          <w:rFonts w:ascii="Arial" w:hAnsi="Arial" w:cs="Arial"/>
          <w:sz w:val="24"/>
          <w:szCs w:val="24"/>
        </w:rPr>
      </w:pPr>
    </w:p>
    <w:p w:rsidR="00315810" w:rsidRPr="005F1F50" w:rsidRDefault="00315810" w:rsidP="00E87DB9">
      <w:pPr>
        <w:rPr>
          <w:rFonts w:ascii="Arial" w:hAnsi="Arial" w:cs="Arial"/>
          <w:sz w:val="24"/>
          <w:szCs w:val="24"/>
        </w:rPr>
      </w:pPr>
      <w:r w:rsidRPr="005F1F50">
        <w:rPr>
          <w:rFonts w:ascii="Arial" w:hAnsi="Arial" w:cs="Arial"/>
          <w:sz w:val="24"/>
          <w:szCs w:val="24"/>
        </w:rPr>
        <w:t xml:space="preserve">OCCUPANT shall not have the right to assign this Agreement or allow any other person or entity to use or occupy any or all of FACILITY without the prior written consent of </w:t>
      </w:r>
      <w:r w:rsidRPr="005F1F50">
        <w:rPr>
          <w:rFonts w:ascii="Arial" w:hAnsi="Arial" w:cs="Arial"/>
          <w:sz w:val="24"/>
          <w:szCs w:val="24"/>
        </w:rPr>
        <w:lastRenderedPageBreak/>
        <w:t xml:space="preserve">DISTRICT, which consent </w:t>
      </w:r>
      <w:proofErr w:type="gramStart"/>
      <w:r w:rsidRPr="005F1F50">
        <w:rPr>
          <w:rFonts w:ascii="Arial" w:hAnsi="Arial" w:cs="Arial"/>
          <w:sz w:val="24"/>
          <w:szCs w:val="24"/>
        </w:rPr>
        <w:t xml:space="preserve">may be granted or withheld </w:t>
      </w:r>
      <w:r w:rsidR="00E87DB9">
        <w:rPr>
          <w:rFonts w:ascii="Arial" w:hAnsi="Arial" w:cs="Arial"/>
          <w:sz w:val="24"/>
          <w:szCs w:val="24"/>
        </w:rPr>
        <w:t>at</w:t>
      </w:r>
      <w:r w:rsidR="00E87DB9" w:rsidRPr="005F1F50">
        <w:rPr>
          <w:rFonts w:ascii="Arial" w:hAnsi="Arial" w:cs="Arial"/>
          <w:sz w:val="24"/>
          <w:szCs w:val="24"/>
        </w:rPr>
        <w:t xml:space="preserve"> </w:t>
      </w:r>
      <w:r w:rsidRPr="005F1F50">
        <w:rPr>
          <w:rFonts w:ascii="Arial" w:hAnsi="Arial" w:cs="Arial"/>
          <w:sz w:val="24"/>
          <w:szCs w:val="24"/>
        </w:rPr>
        <w:t>DISTRICT's sole and absolute discretion</w:t>
      </w:r>
      <w:proofErr w:type="gramEnd"/>
      <w:r w:rsidRPr="005F1F50">
        <w:rPr>
          <w:rFonts w:ascii="Arial" w:hAnsi="Arial" w:cs="Arial"/>
          <w:sz w:val="24"/>
          <w:szCs w:val="24"/>
        </w:rPr>
        <w:t>.</w:t>
      </w:r>
    </w:p>
    <w:p w:rsidR="00315810" w:rsidRPr="005F1F50" w:rsidRDefault="00315810" w:rsidP="00315810">
      <w:pPr>
        <w:rPr>
          <w:rFonts w:ascii="Arial" w:hAnsi="Arial" w:cs="Arial"/>
          <w:sz w:val="24"/>
          <w:szCs w:val="24"/>
        </w:rPr>
      </w:pPr>
    </w:p>
    <w:p w:rsidR="00315810" w:rsidRPr="005F1F50" w:rsidRDefault="00FD6911" w:rsidP="00315810">
      <w:pPr>
        <w:rPr>
          <w:rFonts w:ascii="Arial" w:hAnsi="Arial" w:cs="Arial"/>
          <w:b/>
          <w:sz w:val="24"/>
          <w:szCs w:val="24"/>
        </w:rPr>
      </w:pPr>
      <w:r w:rsidRPr="005F1F50">
        <w:rPr>
          <w:rFonts w:ascii="Arial" w:hAnsi="Arial" w:cs="Arial"/>
          <w:b/>
          <w:sz w:val="24"/>
          <w:szCs w:val="24"/>
        </w:rPr>
        <w:t>1</w:t>
      </w:r>
      <w:r>
        <w:rPr>
          <w:rFonts w:ascii="Arial" w:hAnsi="Arial" w:cs="Arial"/>
          <w:b/>
          <w:sz w:val="24"/>
          <w:szCs w:val="24"/>
        </w:rPr>
        <w:t>4</w:t>
      </w:r>
      <w:r w:rsidR="00315810" w:rsidRPr="005F1F50">
        <w:rPr>
          <w:rFonts w:ascii="Arial" w:hAnsi="Arial" w:cs="Arial"/>
          <w:b/>
          <w:sz w:val="24"/>
          <w:szCs w:val="24"/>
        </w:rPr>
        <w:t>.</w:t>
      </w:r>
      <w:r w:rsidR="00315810" w:rsidRPr="005F1F50">
        <w:rPr>
          <w:rFonts w:ascii="Arial" w:hAnsi="Arial" w:cs="Arial"/>
          <w:b/>
          <w:sz w:val="24"/>
          <w:szCs w:val="24"/>
        </w:rPr>
        <w:tab/>
        <w:t>DEFAULT</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roofErr w:type="gramStart"/>
      <w:r w:rsidRPr="005F1F50">
        <w:rPr>
          <w:rFonts w:ascii="Arial" w:hAnsi="Arial" w:cs="Arial"/>
          <w:sz w:val="24"/>
          <w:szCs w:val="24"/>
        </w:rPr>
        <w:t>In the event that OCCUPANT fails to pay any fee or other sum required to be paid by OCCUPANT hereunder when due</w:t>
      </w:r>
      <w:r w:rsidR="00365A52">
        <w:rPr>
          <w:rFonts w:ascii="Arial" w:hAnsi="Arial" w:cs="Arial"/>
          <w:sz w:val="24"/>
          <w:szCs w:val="24"/>
        </w:rPr>
        <w:t>,</w:t>
      </w:r>
      <w:r w:rsidRPr="005F1F50">
        <w:rPr>
          <w:rFonts w:ascii="Arial" w:hAnsi="Arial" w:cs="Arial"/>
          <w:sz w:val="24"/>
          <w:szCs w:val="24"/>
        </w:rPr>
        <w:t xml:space="preserve"> or otherwise fails to comply with or observe any other provisions of this Agreement, in addition to any other remedy that may be available to DISTRICT by reason of such failure, whether at law or in equity, DISTRICT may immediately and unilaterally terminate this Agreement</w:t>
      </w:r>
      <w:r w:rsidR="00365A52">
        <w:rPr>
          <w:rFonts w:ascii="Arial" w:hAnsi="Arial" w:cs="Arial"/>
          <w:sz w:val="24"/>
          <w:szCs w:val="24"/>
        </w:rPr>
        <w:t>,</w:t>
      </w:r>
      <w:r w:rsidRPr="005F1F50">
        <w:rPr>
          <w:rFonts w:ascii="Arial" w:hAnsi="Arial" w:cs="Arial"/>
          <w:sz w:val="24"/>
          <w:szCs w:val="24"/>
        </w:rPr>
        <w:t xml:space="preserve"> and all rights of OCCUPANT hereunder—including any right of adjustment of amounts paid hereunder.</w:t>
      </w:r>
      <w:proofErr w:type="gramEnd"/>
    </w:p>
    <w:p w:rsidR="00315810" w:rsidRPr="005F1F50" w:rsidRDefault="00315810" w:rsidP="00315810">
      <w:pPr>
        <w:rPr>
          <w:rFonts w:ascii="Arial" w:hAnsi="Arial" w:cs="Arial"/>
          <w:sz w:val="24"/>
          <w:szCs w:val="24"/>
        </w:rPr>
      </w:pPr>
    </w:p>
    <w:p w:rsidR="00315810" w:rsidRPr="005F1F50" w:rsidRDefault="00FD6911" w:rsidP="00315810">
      <w:pPr>
        <w:rPr>
          <w:rFonts w:ascii="Arial" w:hAnsi="Arial" w:cs="Arial"/>
          <w:b/>
          <w:sz w:val="24"/>
          <w:szCs w:val="24"/>
        </w:rPr>
      </w:pPr>
      <w:r w:rsidRPr="005F1F50">
        <w:rPr>
          <w:rFonts w:ascii="Arial" w:hAnsi="Arial" w:cs="Arial"/>
          <w:b/>
          <w:sz w:val="24"/>
          <w:szCs w:val="24"/>
        </w:rPr>
        <w:t>1</w:t>
      </w:r>
      <w:r>
        <w:rPr>
          <w:rFonts w:ascii="Arial" w:hAnsi="Arial" w:cs="Arial"/>
          <w:b/>
          <w:sz w:val="24"/>
          <w:szCs w:val="24"/>
        </w:rPr>
        <w:t>5</w:t>
      </w:r>
      <w:r w:rsidR="00315810" w:rsidRPr="005F1F50">
        <w:rPr>
          <w:rFonts w:ascii="Arial" w:hAnsi="Arial" w:cs="Arial"/>
          <w:b/>
          <w:sz w:val="24"/>
          <w:szCs w:val="24"/>
        </w:rPr>
        <w:t>.</w:t>
      </w:r>
      <w:r w:rsidR="00315810" w:rsidRPr="005F1F50">
        <w:rPr>
          <w:rFonts w:ascii="Arial" w:hAnsi="Arial" w:cs="Arial"/>
          <w:b/>
          <w:sz w:val="24"/>
          <w:szCs w:val="24"/>
        </w:rPr>
        <w:tab/>
        <w:t>ARBITRATION</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In the event of a dispute hereunder, the parties agree to use arbitration insofar as required by Sections 12-1518 and 12-133, Arizona Revised Statutes, and rules promulgated thereunder</w:t>
      </w:r>
      <w:r w:rsidR="009B1477">
        <w:rPr>
          <w:rFonts w:ascii="Arial" w:hAnsi="Arial" w:cs="Arial"/>
          <w:sz w:val="24"/>
          <w:szCs w:val="24"/>
        </w:rPr>
        <w:t xml:space="preserve">. </w:t>
      </w:r>
      <w:r w:rsidRPr="005F1F50">
        <w:rPr>
          <w:rFonts w:ascii="Arial" w:hAnsi="Arial" w:cs="Arial"/>
          <w:sz w:val="24"/>
          <w:szCs w:val="24"/>
        </w:rPr>
        <w:t xml:space="preserve">To the </w:t>
      </w:r>
      <w:proofErr w:type="gramStart"/>
      <w:r w:rsidRPr="005F1F50">
        <w:rPr>
          <w:rFonts w:ascii="Arial" w:hAnsi="Arial" w:cs="Arial"/>
          <w:sz w:val="24"/>
          <w:szCs w:val="24"/>
        </w:rPr>
        <w:t>extent</w:t>
      </w:r>
      <w:proofErr w:type="gramEnd"/>
      <w:r w:rsidRPr="005F1F50">
        <w:rPr>
          <w:rFonts w:ascii="Arial" w:hAnsi="Arial" w:cs="Arial"/>
          <w:sz w:val="24"/>
          <w:szCs w:val="24"/>
        </w:rPr>
        <w:t xml:space="preserve"> arbitration is not required under the above-referenced laws, then the parties shall submit any dispute hereunder for adjudication by </w:t>
      </w:r>
      <w:smartTag w:uri="urn:schemas-microsoft-com:office:smarttags" w:element="place">
        <w:smartTag w:uri="urn:schemas-microsoft-com:office:smarttags" w:element="State">
          <w:r w:rsidRPr="005F1F50">
            <w:rPr>
              <w:rFonts w:ascii="Arial" w:hAnsi="Arial" w:cs="Arial"/>
              <w:sz w:val="24"/>
              <w:szCs w:val="24"/>
            </w:rPr>
            <w:t>Arizona</w:t>
          </w:r>
        </w:smartTag>
      </w:smartTag>
      <w:r w:rsidRPr="005F1F50">
        <w:rPr>
          <w:rFonts w:ascii="Arial" w:hAnsi="Arial" w:cs="Arial"/>
          <w:sz w:val="24"/>
          <w:szCs w:val="24"/>
        </w:rPr>
        <w:t>’s state courts.</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b/>
          <w:sz w:val="24"/>
          <w:szCs w:val="24"/>
        </w:rPr>
      </w:pPr>
      <w:r w:rsidRPr="005F1F50">
        <w:rPr>
          <w:rFonts w:ascii="Arial" w:hAnsi="Arial" w:cs="Arial"/>
          <w:b/>
          <w:sz w:val="24"/>
          <w:szCs w:val="24"/>
        </w:rPr>
        <w:t>1</w:t>
      </w:r>
      <w:r w:rsidR="00FD6911">
        <w:rPr>
          <w:rFonts w:ascii="Arial" w:hAnsi="Arial" w:cs="Arial"/>
          <w:b/>
          <w:sz w:val="24"/>
          <w:szCs w:val="24"/>
        </w:rPr>
        <w:t>6</w:t>
      </w:r>
      <w:r w:rsidRPr="005F1F50">
        <w:rPr>
          <w:rFonts w:ascii="Arial" w:hAnsi="Arial" w:cs="Arial"/>
          <w:b/>
          <w:sz w:val="24"/>
          <w:szCs w:val="24"/>
        </w:rPr>
        <w:t>.</w:t>
      </w:r>
      <w:r w:rsidRPr="005F1F50">
        <w:rPr>
          <w:rFonts w:ascii="Arial" w:hAnsi="Arial" w:cs="Arial"/>
          <w:b/>
          <w:sz w:val="24"/>
          <w:szCs w:val="24"/>
        </w:rPr>
        <w:tab/>
        <w:t>CONFLICT OF INTEREST</w:t>
      </w:r>
    </w:p>
    <w:p w:rsidR="00315810" w:rsidRPr="005F1F50" w:rsidRDefault="00315810" w:rsidP="00315810">
      <w:pPr>
        <w:rPr>
          <w:rFonts w:ascii="Arial" w:hAnsi="Arial" w:cs="Arial"/>
          <w:sz w:val="24"/>
          <w:szCs w:val="24"/>
        </w:rPr>
      </w:pPr>
    </w:p>
    <w:p w:rsidR="00315810" w:rsidRDefault="00315810" w:rsidP="00315810">
      <w:pPr>
        <w:rPr>
          <w:rFonts w:ascii="Arial" w:hAnsi="Arial" w:cs="Arial"/>
          <w:sz w:val="24"/>
          <w:szCs w:val="24"/>
        </w:rPr>
      </w:pPr>
      <w:proofErr w:type="gramStart"/>
      <w:r w:rsidRPr="005F1F50">
        <w:rPr>
          <w:rFonts w:ascii="Arial" w:hAnsi="Arial" w:cs="Arial"/>
          <w:sz w:val="24"/>
          <w:szCs w:val="24"/>
        </w:rPr>
        <w:t>The parties understand that this Agreement is subject to cancellation pursuant to Section 38-511 of Arizona Revised Statutes, without penalty or further obligation on the part of DISTRICT, if any person significantly involved in initiating, negotiating, securing, drafting, or creating this Agreement on behalf of DISTRICT is, at any time while this Agreement or any extension hereof is in effect, an employee or agent of OCCUPANT, in any capacity, or a consultant to OCCUPANT, with respect to the subject matter of this Agreement.</w:t>
      </w:r>
      <w:proofErr w:type="gramEnd"/>
    </w:p>
    <w:p w:rsidR="00585A09" w:rsidRDefault="00585A09" w:rsidP="00315810">
      <w:pPr>
        <w:rPr>
          <w:rFonts w:ascii="Arial" w:hAnsi="Arial" w:cs="Arial"/>
          <w:sz w:val="24"/>
          <w:szCs w:val="24"/>
        </w:rPr>
      </w:pPr>
    </w:p>
    <w:p w:rsidR="00585A09" w:rsidRDefault="00585A09" w:rsidP="00315810">
      <w:pPr>
        <w:rPr>
          <w:rFonts w:ascii="Arial" w:hAnsi="Arial" w:cs="Arial"/>
          <w:sz w:val="24"/>
          <w:szCs w:val="24"/>
        </w:rPr>
      </w:pPr>
      <w:r w:rsidRPr="00D65C0D">
        <w:rPr>
          <w:rFonts w:ascii="Arial" w:hAnsi="Arial" w:cs="Arial"/>
          <w:b/>
          <w:sz w:val="24"/>
          <w:szCs w:val="24"/>
        </w:rPr>
        <w:t>1</w:t>
      </w:r>
      <w:r w:rsidR="00FD6911">
        <w:rPr>
          <w:rFonts w:ascii="Arial" w:hAnsi="Arial" w:cs="Arial"/>
          <w:b/>
          <w:sz w:val="24"/>
          <w:szCs w:val="24"/>
        </w:rPr>
        <w:t>7</w:t>
      </w:r>
      <w:r w:rsidRPr="00D65C0D">
        <w:rPr>
          <w:rFonts w:ascii="Arial" w:hAnsi="Arial" w:cs="Arial"/>
          <w:b/>
          <w:sz w:val="24"/>
          <w:szCs w:val="24"/>
        </w:rPr>
        <w:t>.</w:t>
      </w:r>
      <w:r w:rsidRPr="00D65C0D">
        <w:rPr>
          <w:rFonts w:ascii="Arial" w:hAnsi="Arial" w:cs="Arial"/>
          <w:b/>
          <w:sz w:val="24"/>
          <w:szCs w:val="24"/>
        </w:rPr>
        <w:tab/>
        <w:t>SEVERANCE</w:t>
      </w:r>
    </w:p>
    <w:p w:rsidR="00585A09" w:rsidRDefault="00585A09" w:rsidP="00315810">
      <w:pPr>
        <w:rPr>
          <w:rFonts w:ascii="Arial" w:hAnsi="Arial" w:cs="Arial"/>
          <w:sz w:val="24"/>
          <w:szCs w:val="24"/>
        </w:rPr>
      </w:pPr>
    </w:p>
    <w:p w:rsidR="00585A09" w:rsidRDefault="00585A09" w:rsidP="00315810">
      <w:pPr>
        <w:rPr>
          <w:rFonts w:ascii="Arial" w:hAnsi="Arial" w:cs="Arial"/>
          <w:sz w:val="24"/>
          <w:szCs w:val="24"/>
        </w:rPr>
      </w:pPr>
      <w:r>
        <w:rPr>
          <w:rFonts w:ascii="Arial" w:hAnsi="Arial" w:cs="Arial"/>
          <w:sz w:val="24"/>
          <w:szCs w:val="24"/>
        </w:rPr>
        <w:t>If any provision of this Agreement is held to be illegal or invalid by a court of competent jurisdiction, such provision shall be deemed severed and deleted; and neither such provision, not its severance and deletion, shall affect the validity of the remaining provisions.</w:t>
      </w:r>
    </w:p>
    <w:p w:rsidR="008D12D3" w:rsidRPr="005F1F50" w:rsidRDefault="008D12D3" w:rsidP="00315810">
      <w:pPr>
        <w:rPr>
          <w:rFonts w:ascii="Arial" w:hAnsi="Arial" w:cs="Arial"/>
          <w:sz w:val="24"/>
          <w:szCs w:val="24"/>
        </w:rPr>
      </w:pPr>
    </w:p>
    <w:p w:rsidR="00315810" w:rsidRPr="005F1F50" w:rsidRDefault="00585A09" w:rsidP="00315810">
      <w:pPr>
        <w:rPr>
          <w:rFonts w:ascii="Arial" w:hAnsi="Arial" w:cs="Arial"/>
          <w:b/>
          <w:sz w:val="24"/>
          <w:szCs w:val="24"/>
        </w:rPr>
      </w:pPr>
      <w:r w:rsidRPr="005F1F50">
        <w:rPr>
          <w:rFonts w:ascii="Arial" w:hAnsi="Arial" w:cs="Arial"/>
          <w:b/>
          <w:sz w:val="24"/>
          <w:szCs w:val="24"/>
        </w:rPr>
        <w:t>1</w:t>
      </w:r>
      <w:r w:rsidR="00FD6911">
        <w:rPr>
          <w:rFonts w:ascii="Arial" w:hAnsi="Arial" w:cs="Arial"/>
          <w:b/>
          <w:sz w:val="24"/>
          <w:szCs w:val="24"/>
        </w:rPr>
        <w:t>8</w:t>
      </w:r>
      <w:r w:rsidR="00315810" w:rsidRPr="005F1F50">
        <w:rPr>
          <w:rFonts w:ascii="Arial" w:hAnsi="Arial" w:cs="Arial"/>
          <w:b/>
          <w:sz w:val="24"/>
          <w:szCs w:val="24"/>
        </w:rPr>
        <w:t>.</w:t>
      </w:r>
      <w:r w:rsidR="00315810" w:rsidRPr="005F1F50">
        <w:rPr>
          <w:rFonts w:ascii="Arial" w:hAnsi="Arial" w:cs="Arial"/>
          <w:b/>
          <w:sz w:val="24"/>
          <w:szCs w:val="24"/>
        </w:rPr>
        <w:tab/>
        <w:t>GOVERNING LAW</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roofErr w:type="gramStart"/>
      <w:r w:rsidRPr="005F1F50">
        <w:rPr>
          <w:rFonts w:ascii="Arial" w:hAnsi="Arial" w:cs="Arial"/>
          <w:sz w:val="24"/>
          <w:szCs w:val="24"/>
        </w:rPr>
        <w:t>This Agreement shall be governed by the laws of the State of Arizona</w:t>
      </w:r>
      <w:proofErr w:type="gramEnd"/>
      <w:r w:rsidRPr="005F1F50">
        <w:rPr>
          <w:rFonts w:ascii="Arial" w:hAnsi="Arial" w:cs="Arial"/>
          <w:sz w:val="24"/>
          <w:szCs w:val="24"/>
        </w:rPr>
        <w:t xml:space="preserve">, </w:t>
      </w:r>
      <w:r w:rsidR="00A36F21">
        <w:rPr>
          <w:rFonts w:ascii="Arial" w:hAnsi="Arial" w:cs="Arial"/>
          <w:sz w:val="24"/>
          <w:szCs w:val="24"/>
        </w:rPr>
        <w:t xml:space="preserve">and </w:t>
      </w:r>
      <w:r w:rsidRPr="005F1F50">
        <w:rPr>
          <w:rFonts w:ascii="Arial" w:hAnsi="Arial" w:cs="Arial"/>
          <w:sz w:val="24"/>
          <w:szCs w:val="24"/>
        </w:rPr>
        <w:t xml:space="preserve">the courts of </w:t>
      </w:r>
      <w:r w:rsidR="00A36F21">
        <w:rPr>
          <w:rFonts w:ascii="Arial" w:hAnsi="Arial" w:cs="Arial"/>
          <w:sz w:val="24"/>
          <w:szCs w:val="24"/>
        </w:rPr>
        <w:t xml:space="preserve">the State of Arizona </w:t>
      </w:r>
      <w:r w:rsidRPr="005F1F50">
        <w:rPr>
          <w:rFonts w:ascii="Arial" w:hAnsi="Arial" w:cs="Arial"/>
          <w:sz w:val="24"/>
          <w:szCs w:val="24"/>
        </w:rPr>
        <w:t xml:space="preserve">shall have jurisdiction </w:t>
      </w:r>
      <w:r w:rsidR="00A36F21">
        <w:rPr>
          <w:rFonts w:ascii="Arial" w:hAnsi="Arial" w:cs="Arial"/>
          <w:sz w:val="24"/>
          <w:szCs w:val="24"/>
        </w:rPr>
        <w:t>over any dispute arising under this Agreement</w:t>
      </w:r>
      <w:r w:rsidRPr="005F1F50">
        <w:rPr>
          <w:rFonts w:ascii="Arial" w:hAnsi="Arial" w:cs="Arial"/>
          <w:sz w:val="24"/>
          <w:szCs w:val="24"/>
        </w:rPr>
        <w:t>.</w:t>
      </w:r>
    </w:p>
    <w:p w:rsidR="00240CB3" w:rsidRPr="005F1F50" w:rsidRDefault="00240CB3" w:rsidP="00315810">
      <w:pPr>
        <w:rPr>
          <w:rFonts w:ascii="Arial" w:hAnsi="Arial" w:cs="Arial"/>
          <w:sz w:val="24"/>
          <w:szCs w:val="24"/>
        </w:rPr>
      </w:pPr>
    </w:p>
    <w:p w:rsidR="00315810" w:rsidRPr="005F1F50" w:rsidRDefault="00585A09" w:rsidP="00315810">
      <w:pPr>
        <w:rPr>
          <w:rFonts w:ascii="Arial" w:hAnsi="Arial" w:cs="Arial"/>
          <w:b/>
          <w:sz w:val="24"/>
          <w:szCs w:val="24"/>
        </w:rPr>
      </w:pPr>
      <w:r w:rsidRPr="005F1F50">
        <w:rPr>
          <w:rFonts w:ascii="Arial" w:hAnsi="Arial" w:cs="Arial"/>
          <w:b/>
          <w:sz w:val="24"/>
          <w:szCs w:val="24"/>
        </w:rPr>
        <w:t>1</w:t>
      </w:r>
      <w:r w:rsidR="00FD6911">
        <w:rPr>
          <w:rFonts w:ascii="Arial" w:hAnsi="Arial" w:cs="Arial"/>
          <w:b/>
          <w:sz w:val="24"/>
          <w:szCs w:val="24"/>
        </w:rPr>
        <w:t>9</w:t>
      </w:r>
      <w:r w:rsidR="00315810" w:rsidRPr="005F1F50">
        <w:rPr>
          <w:rFonts w:ascii="Arial" w:hAnsi="Arial" w:cs="Arial"/>
          <w:b/>
          <w:sz w:val="24"/>
          <w:szCs w:val="24"/>
        </w:rPr>
        <w:t>.</w:t>
      </w:r>
      <w:r w:rsidR="00315810" w:rsidRPr="005F1F50">
        <w:rPr>
          <w:rFonts w:ascii="Arial" w:hAnsi="Arial" w:cs="Arial"/>
          <w:b/>
          <w:sz w:val="24"/>
          <w:szCs w:val="24"/>
        </w:rPr>
        <w:tab/>
        <w:t>RELATIONSHIP</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roofErr w:type="gramStart"/>
      <w:r w:rsidRPr="005F1F50">
        <w:rPr>
          <w:rFonts w:ascii="Arial" w:hAnsi="Arial" w:cs="Arial"/>
          <w:sz w:val="24"/>
          <w:szCs w:val="24"/>
        </w:rPr>
        <w:t>The parties agree that neither OCCUPANT nor any employees or other personnel of OCCUPANT will for any purpose be considered employees of DISTRICT, and with respect to OCCUPANT and any employees or other personnel of OCCUPANT, DISTRICT shall not be responsible in any manner for the supervision, direction, and control of OCCUPANT and/or any of its employees or other personnel, the payment of salary (including the withholding of income taxes and social security) of any such employees or other personnel, and/or the provision of workers' compensation and disability benefits for any such employees or other personnel.</w:t>
      </w:r>
      <w:proofErr w:type="gramEnd"/>
    </w:p>
    <w:p w:rsidR="00315810" w:rsidRPr="005F1F50" w:rsidRDefault="00315810" w:rsidP="00315810">
      <w:pPr>
        <w:rPr>
          <w:rFonts w:ascii="Arial" w:hAnsi="Arial" w:cs="Arial"/>
          <w:sz w:val="24"/>
          <w:szCs w:val="24"/>
        </w:rPr>
      </w:pPr>
    </w:p>
    <w:p w:rsidR="00315810" w:rsidRPr="005F1F50" w:rsidRDefault="00FD6911" w:rsidP="00315810">
      <w:pPr>
        <w:rPr>
          <w:rFonts w:ascii="Arial" w:hAnsi="Arial" w:cs="Arial"/>
          <w:b/>
          <w:sz w:val="24"/>
          <w:szCs w:val="24"/>
        </w:rPr>
      </w:pPr>
      <w:r>
        <w:rPr>
          <w:rFonts w:ascii="Arial" w:hAnsi="Arial" w:cs="Arial"/>
          <w:b/>
          <w:sz w:val="24"/>
          <w:szCs w:val="24"/>
        </w:rPr>
        <w:t>20</w:t>
      </w:r>
      <w:r w:rsidR="00315810" w:rsidRPr="005F1F50">
        <w:rPr>
          <w:rFonts w:ascii="Arial" w:hAnsi="Arial" w:cs="Arial"/>
          <w:b/>
          <w:sz w:val="24"/>
          <w:szCs w:val="24"/>
        </w:rPr>
        <w:t>.</w:t>
      </w:r>
      <w:r w:rsidR="00315810" w:rsidRPr="005F1F50">
        <w:rPr>
          <w:rFonts w:ascii="Arial" w:hAnsi="Arial" w:cs="Arial"/>
          <w:b/>
          <w:sz w:val="24"/>
          <w:szCs w:val="24"/>
        </w:rPr>
        <w:tab/>
        <w:t>AUTHORITY</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The individual signing below on behalf of OCCUPANT hereby represents and warrants that he/she is duly authorized to execute and deliver this Agreement on behalf of OCCUPANT and that this Agreement is binding upon OCCUPANT in accordance with its express terms.</w:t>
      </w:r>
    </w:p>
    <w:p w:rsidR="00315810" w:rsidRPr="005F1F50" w:rsidRDefault="00315810" w:rsidP="00315810">
      <w:pPr>
        <w:rPr>
          <w:rFonts w:ascii="Arial" w:hAnsi="Arial" w:cs="Arial"/>
          <w:sz w:val="24"/>
          <w:szCs w:val="24"/>
        </w:rPr>
      </w:pPr>
    </w:p>
    <w:p w:rsidR="00315810" w:rsidRPr="005F1F50" w:rsidRDefault="00585A09" w:rsidP="00315810">
      <w:pPr>
        <w:rPr>
          <w:rFonts w:ascii="Arial" w:hAnsi="Arial" w:cs="Arial"/>
          <w:b/>
          <w:sz w:val="24"/>
          <w:szCs w:val="24"/>
        </w:rPr>
      </w:pPr>
      <w:r>
        <w:rPr>
          <w:rFonts w:ascii="Arial" w:hAnsi="Arial" w:cs="Arial"/>
          <w:b/>
          <w:sz w:val="24"/>
          <w:szCs w:val="24"/>
        </w:rPr>
        <w:t>2</w:t>
      </w:r>
      <w:r w:rsidR="00FD6911">
        <w:rPr>
          <w:rFonts w:ascii="Arial" w:hAnsi="Arial" w:cs="Arial"/>
          <w:b/>
          <w:sz w:val="24"/>
          <w:szCs w:val="24"/>
        </w:rPr>
        <w:t>1</w:t>
      </w:r>
      <w:r w:rsidR="00315810" w:rsidRPr="005F1F50">
        <w:rPr>
          <w:rFonts w:ascii="Arial" w:hAnsi="Arial" w:cs="Arial"/>
          <w:b/>
          <w:sz w:val="24"/>
          <w:szCs w:val="24"/>
        </w:rPr>
        <w:t>.</w:t>
      </w:r>
      <w:r w:rsidR="00315810" w:rsidRPr="005F1F50">
        <w:rPr>
          <w:rFonts w:ascii="Arial" w:hAnsi="Arial" w:cs="Arial"/>
          <w:b/>
          <w:sz w:val="24"/>
          <w:szCs w:val="24"/>
        </w:rPr>
        <w:tab/>
        <w:t>EXECUTION DATE</w:t>
      </w:r>
    </w:p>
    <w:p w:rsidR="00315810" w:rsidRPr="005F1F50" w:rsidRDefault="00315810" w:rsidP="00315810">
      <w:pPr>
        <w:rPr>
          <w:rFonts w:ascii="Arial" w:hAnsi="Arial" w:cs="Arial"/>
          <w:sz w:val="24"/>
          <w:szCs w:val="24"/>
        </w:rPr>
      </w:pPr>
    </w:p>
    <w:p w:rsidR="00315810" w:rsidRDefault="00315810" w:rsidP="00315810">
      <w:pPr>
        <w:rPr>
          <w:rFonts w:ascii="Arial" w:hAnsi="Arial" w:cs="Arial"/>
          <w:sz w:val="24"/>
          <w:szCs w:val="24"/>
        </w:rPr>
      </w:pPr>
      <w:r w:rsidRPr="005F1F50">
        <w:rPr>
          <w:rFonts w:ascii="Arial" w:hAnsi="Arial" w:cs="Arial"/>
          <w:sz w:val="24"/>
          <w:szCs w:val="24"/>
        </w:rPr>
        <w:t xml:space="preserve">The parties have caused this Agreement to </w:t>
      </w:r>
      <w:proofErr w:type="gramStart"/>
      <w:r w:rsidRPr="005F1F50">
        <w:rPr>
          <w:rFonts w:ascii="Arial" w:hAnsi="Arial" w:cs="Arial"/>
          <w:sz w:val="24"/>
          <w:szCs w:val="24"/>
        </w:rPr>
        <w:t>be executed</w:t>
      </w:r>
      <w:proofErr w:type="gramEnd"/>
      <w:r w:rsidRPr="005F1F50">
        <w:rPr>
          <w:rFonts w:ascii="Arial" w:hAnsi="Arial" w:cs="Arial"/>
          <w:sz w:val="24"/>
          <w:szCs w:val="24"/>
        </w:rPr>
        <w:t xml:space="preserve"> by their duly authorized representatives, on this ________________ day of ______________</w:t>
      </w:r>
      <w:r>
        <w:rPr>
          <w:rFonts w:ascii="Arial" w:hAnsi="Arial" w:cs="Arial"/>
          <w:sz w:val="24"/>
          <w:szCs w:val="24"/>
        </w:rPr>
        <w:t>_</w:t>
      </w:r>
      <w:r w:rsidRPr="005F1F50">
        <w:rPr>
          <w:rFonts w:ascii="Arial" w:hAnsi="Arial" w:cs="Arial"/>
          <w:sz w:val="24"/>
          <w:szCs w:val="24"/>
        </w:rPr>
        <w:t xml:space="preserve">, ___________. </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
    <w:p w:rsidR="00315810" w:rsidRPr="005F1F50" w:rsidRDefault="00315810" w:rsidP="00315810">
      <w:pPr>
        <w:ind w:left="1440"/>
        <w:rPr>
          <w:rFonts w:ascii="Arial" w:hAnsi="Arial" w:cs="Arial"/>
          <w:b/>
          <w:sz w:val="24"/>
          <w:szCs w:val="24"/>
        </w:rPr>
      </w:pPr>
      <w:r w:rsidRPr="005F1F50">
        <w:rPr>
          <w:rFonts w:ascii="Arial" w:hAnsi="Arial" w:cs="Arial"/>
          <w:b/>
          <w:sz w:val="24"/>
          <w:szCs w:val="24"/>
        </w:rPr>
        <w:t>DISTRICT</w:t>
      </w:r>
      <w:r w:rsidRPr="005F1F50">
        <w:rPr>
          <w:rFonts w:ascii="Arial" w:hAnsi="Arial" w:cs="Arial"/>
          <w:b/>
          <w:sz w:val="24"/>
          <w:szCs w:val="24"/>
        </w:rPr>
        <w:tab/>
      </w:r>
      <w:r w:rsidRPr="005F1F50">
        <w:rPr>
          <w:rFonts w:ascii="Arial" w:hAnsi="Arial" w:cs="Arial"/>
          <w:b/>
          <w:sz w:val="24"/>
          <w:szCs w:val="24"/>
        </w:rPr>
        <w:tab/>
      </w:r>
      <w:r w:rsidRPr="005F1F50">
        <w:rPr>
          <w:rFonts w:ascii="Arial" w:hAnsi="Arial" w:cs="Arial"/>
          <w:b/>
          <w:sz w:val="24"/>
          <w:szCs w:val="24"/>
        </w:rPr>
        <w:tab/>
      </w:r>
      <w:r w:rsidRPr="005F1F50">
        <w:rPr>
          <w:rFonts w:ascii="Arial" w:hAnsi="Arial" w:cs="Arial"/>
          <w:b/>
          <w:sz w:val="24"/>
          <w:szCs w:val="24"/>
        </w:rPr>
        <w:tab/>
      </w:r>
      <w:r w:rsidRPr="005F1F50">
        <w:rPr>
          <w:rFonts w:ascii="Arial" w:hAnsi="Arial" w:cs="Arial"/>
          <w:b/>
          <w:sz w:val="24"/>
          <w:szCs w:val="24"/>
        </w:rPr>
        <w:tab/>
      </w:r>
      <w:r w:rsidRPr="005F1F50">
        <w:rPr>
          <w:rFonts w:ascii="Arial" w:hAnsi="Arial" w:cs="Arial"/>
          <w:b/>
          <w:sz w:val="24"/>
          <w:szCs w:val="24"/>
        </w:rPr>
        <w:tab/>
        <w:t>OCCUPANT</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Name: _________________________   Name: ______________________________</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r w:rsidRPr="005F1F50">
        <w:rPr>
          <w:rFonts w:ascii="Arial" w:hAnsi="Arial" w:cs="Arial"/>
          <w:sz w:val="24"/>
          <w:szCs w:val="24"/>
        </w:rPr>
        <w:t>____________________________</w:t>
      </w:r>
      <w:r>
        <w:rPr>
          <w:rFonts w:ascii="Arial" w:hAnsi="Arial" w:cs="Arial"/>
          <w:sz w:val="24"/>
          <w:szCs w:val="24"/>
        </w:rPr>
        <w:t>____</w:t>
      </w:r>
      <w:r>
        <w:rPr>
          <w:rFonts w:ascii="Arial" w:hAnsi="Arial" w:cs="Arial"/>
          <w:sz w:val="24"/>
          <w:szCs w:val="24"/>
        </w:rPr>
        <w:tab/>
      </w:r>
      <w:r w:rsidRPr="005F1F50">
        <w:rPr>
          <w:rFonts w:ascii="Arial" w:hAnsi="Arial" w:cs="Arial"/>
          <w:sz w:val="24"/>
          <w:szCs w:val="24"/>
        </w:rPr>
        <w:tab/>
        <w:t>____________________</w:t>
      </w:r>
      <w:r>
        <w:rPr>
          <w:rFonts w:ascii="Arial" w:hAnsi="Arial" w:cs="Arial"/>
          <w:sz w:val="24"/>
          <w:szCs w:val="24"/>
        </w:rPr>
        <w:t>___________</w:t>
      </w:r>
    </w:p>
    <w:p w:rsidR="00315810" w:rsidRPr="005F1F50" w:rsidRDefault="00315810" w:rsidP="00315810">
      <w:pPr>
        <w:rPr>
          <w:rFonts w:ascii="Arial" w:hAnsi="Arial" w:cs="Arial"/>
          <w:sz w:val="24"/>
          <w:szCs w:val="24"/>
        </w:rPr>
      </w:pPr>
      <w:r>
        <w:rPr>
          <w:rFonts w:ascii="Arial" w:hAnsi="Arial" w:cs="Arial"/>
          <w:sz w:val="24"/>
          <w:szCs w:val="24"/>
        </w:rPr>
        <w:t>Authorized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F1F50">
        <w:rPr>
          <w:rFonts w:ascii="Arial" w:hAnsi="Arial" w:cs="Arial"/>
          <w:sz w:val="24"/>
          <w:szCs w:val="24"/>
        </w:rPr>
        <w:t>Authorized Signature</w:t>
      </w:r>
    </w:p>
    <w:p w:rsidR="00315810" w:rsidRPr="005F1F50" w:rsidRDefault="00315810" w:rsidP="00315810">
      <w:pPr>
        <w:rPr>
          <w:rFonts w:ascii="Arial" w:hAnsi="Arial" w:cs="Arial"/>
          <w:sz w:val="24"/>
          <w:szCs w:val="24"/>
        </w:rPr>
      </w:pPr>
    </w:p>
    <w:p w:rsidR="00315810" w:rsidRPr="005F1F50" w:rsidRDefault="00315810" w:rsidP="00315810">
      <w:pPr>
        <w:rPr>
          <w:rFonts w:ascii="Arial" w:hAnsi="Arial" w:cs="Arial"/>
          <w:sz w:val="24"/>
          <w:szCs w:val="24"/>
        </w:rPr>
      </w:pPr>
    </w:p>
    <w:p w:rsidR="00D21150" w:rsidRPr="005F1F50" w:rsidRDefault="00315810" w:rsidP="00D65C0D">
      <w:pPr>
        <w:rPr>
          <w:rFonts w:ascii="Arial" w:hAnsi="Arial" w:cs="Arial"/>
        </w:rPr>
      </w:pPr>
      <w:r w:rsidRPr="005F1F50">
        <w:rPr>
          <w:rFonts w:ascii="Arial" w:hAnsi="Arial" w:cs="Arial"/>
          <w:sz w:val="24"/>
          <w:szCs w:val="24"/>
        </w:rPr>
        <w:t>Title</w:t>
      </w:r>
      <w:r w:rsidR="009971ED" w:rsidRPr="005F1F50">
        <w:rPr>
          <w:rFonts w:ascii="Arial" w:hAnsi="Arial" w:cs="Arial"/>
          <w:sz w:val="24"/>
          <w:szCs w:val="24"/>
        </w:rPr>
        <w:t>: _</w:t>
      </w:r>
      <w:r w:rsidRPr="005F1F50">
        <w:rPr>
          <w:rFonts w:ascii="Arial" w:hAnsi="Arial" w:cs="Arial"/>
          <w:sz w:val="24"/>
          <w:szCs w:val="24"/>
        </w:rPr>
        <w:t>________________________</w:t>
      </w:r>
      <w:r>
        <w:rPr>
          <w:rFonts w:ascii="Arial" w:hAnsi="Arial" w:cs="Arial"/>
          <w:sz w:val="24"/>
          <w:szCs w:val="24"/>
        </w:rPr>
        <w:t>_____</w:t>
      </w:r>
      <w:r w:rsidRPr="005F1F50">
        <w:rPr>
          <w:rFonts w:ascii="Arial" w:hAnsi="Arial" w:cs="Arial"/>
          <w:sz w:val="24"/>
          <w:szCs w:val="24"/>
        </w:rPr>
        <w:t>Title:</w:t>
      </w:r>
      <w:r w:rsidR="00F8165F">
        <w:rPr>
          <w:rFonts w:ascii="Arial" w:hAnsi="Arial" w:cs="Arial"/>
          <w:sz w:val="24"/>
          <w:szCs w:val="24"/>
        </w:rPr>
        <w:t xml:space="preserve"> </w:t>
      </w:r>
      <w:r w:rsidRPr="005F1F50">
        <w:rPr>
          <w:rFonts w:ascii="Arial" w:hAnsi="Arial" w:cs="Arial"/>
          <w:sz w:val="24"/>
          <w:szCs w:val="24"/>
        </w:rPr>
        <w:t>_______________________________</w:t>
      </w:r>
    </w:p>
    <w:sectPr w:rsidR="00D21150" w:rsidRPr="005F1F50" w:rsidSect="00D65C0D">
      <w:footerReference w:type="default" r:id="rId11"/>
      <w:pgSz w:w="12240" w:h="15840"/>
      <w:pgMar w:top="1440" w:right="1440" w:bottom="1440" w:left="1440" w:header="720" w:footer="72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245B25" w16cid:durableId="226E51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52" w:rsidRDefault="00173852">
      <w:r>
        <w:separator/>
      </w:r>
    </w:p>
  </w:endnote>
  <w:endnote w:type="continuationSeparator" w:id="0">
    <w:p w:rsidR="00173852" w:rsidRDefault="0017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99" w:rsidRPr="00FF07D2" w:rsidRDefault="00B77199" w:rsidP="006B28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99" w:rsidRPr="006B280F" w:rsidRDefault="00B77199" w:rsidP="006B28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52" w:rsidRDefault="00173852">
      <w:r>
        <w:separator/>
      </w:r>
    </w:p>
  </w:footnote>
  <w:footnote w:type="continuationSeparator" w:id="0">
    <w:p w:rsidR="00173852" w:rsidRDefault="0017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F4AE3"/>
    <w:multiLevelType w:val="hybridMultilevel"/>
    <w:tmpl w:val="C9DA5784"/>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959BC"/>
    <w:multiLevelType w:val="hybridMultilevel"/>
    <w:tmpl w:val="D2C0BDA4"/>
    <w:lvl w:ilvl="0" w:tplc="57DAC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07BD"/>
    <w:multiLevelType w:val="multilevel"/>
    <w:tmpl w:val="2282613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450"/>
      </w:pPr>
      <w:rPr>
        <w:rFonts w:hint="default"/>
      </w:rPr>
    </w:lvl>
    <w:lvl w:ilvl="2">
      <w:start w:val="1"/>
      <w:numFmt w:val="decimal"/>
      <w:lvlText w:val="%1.%2.%3"/>
      <w:lvlJc w:val="left"/>
      <w:pPr>
        <w:tabs>
          <w:tab w:val="num" w:pos="4140"/>
        </w:tabs>
        <w:ind w:left="4140" w:hanging="720"/>
      </w:pPr>
      <w:rPr>
        <w:rFonts w:hint="default"/>
      </w:rPr>
    </w:lvl>
    <w:lvl w:ilvl="3">
      <w:start w:val="1"/>
      <w:numFmt w:val="decimal"/>
      <w:lvlText w:val="%1.%2.%3.%4"/>
      <w:lvlJc w:val="left"/>
      <w:pPr>
        <w:tabs>
          <w:tab w:val="num" w:pos="6210"/>
        </w:tabs>
        <w:ind w:left="6210" w:hanging="1080"/>
      </w:pPr>
      <w:rPr>
        <w:rFonts w:hint="default"/>
      </w:rPr>
    </w:lvl>
    <w:lvl w:ilvl="4">
      <w:start w:val="1"/>
      <w:numFmt w:val="decimal"/>
      <w:lvlText w:val="%1.%2.%3.%4.%5"/>
      <w:lvlJc w:val="left"/>
      <w:pPr>
        <w:tabs>
          <w:tab w:val="num" w:pos="7920"/>
        </w:tabs>
        <w:ind w:left="7920" w:hanging="1080"/>
      </w:pPr>
      <w:rPr>
        <w:rFonts w:hint="default"/>
      </w:rPr>
    </w:lvl>
    <w:lvl w:ilvl="5">
      <w:start w:val="1"/>
      <w:numFmt w:val="decimal"/>
      <w:lvlText w:val="%1.%2.%3.%4.%5.%6"/>
      <w:lvlJc w:val="left"/>
      <w:pPr>
        <w:tabs>
          <w:tab w:val="num" w:pos="9990"/>
        </w:tabs>
        <w:ind w:left="9990" w:hanging="1440"/>
      </w:pPr>
      <w:rPr>
        <w:rFonts w:hint="default"/>
      </w:rPr>
    </w:lvl>
    <w:lvl w:ilvl="6">
      <w:start w:val="1"/>
      <w:numFmt w:val="decimal"/>
      <w:lvlText w:val="%1.%2.%3.%4.%5.%6.%7"/>
      <w:lvlJc w:val="left"/>
      <w:pPr>
        <w:tabs>
          <w:tab w:val="num" w:pos="11700"/>
        </w:tabs>
        <w:ind w:left="11700" w:hanging="1440"/>
      </w:pPr>
      <w:rPr>
        <w:rFonts w:hint="default"/>
      </w:rPr>
    </w:lvl>
    <w:lvl w:ilvl="7">
      <w:start w:val="1"/>
      <w:numFmt w:val="decimal"/>
      <w:lvlText w:val="%1.%2.%3.%4.%5.%6.%7.%8"/>
      <w:lvlJc w:val="left"/>
      <w:pPr>
        <w:tabs>
          <w:tab w:val="num" w:pos="13770"/>
        </w:tabs>
        <w:ind w:left="13770" w:hanging="1800"/>
      </w:pPr>
      <w:rPr>
        <w:rFonts w:hint="default"/>
      </w:rPr>
    </w:lvl>
    <w:lvl w:ilvl="8">
      <w:start w:val="1"/>
      <w:numFmt w:val="decimal"/>
      <w:lvlText w:val="%1.%2.%3.%4.%5.%6.%7.%8.%9"/>
      <w:lvlJc w:val="left"/>
      <w:pPr>
        <w:tabs>
          <w:tab w:val="num" w:pos="15480"/>
        </w:tabs>
        <w:ind w:left="15480" w:hanging="1800"/>
      </w:pPr>
      <w:rPr>
        <w:rFonts w:hint="default"/>
      </w:rPr>
    </w:lvl>
  </w:abstractNum>
  <w:abstractNum w:abstractNumId="4" w15:restartNumberingAfterBreak="0">
    <w:nsid w:val="0E3A6A8A"/>
    <w:multiLevelType w:val="hybridMultilevel"/>
    <w:tmpl w:val="D33E9D56"/>
    <w:lvl w:ilvl="0" w:tplc="921A64F8">
      <w:start w:val="1"/>
      <w:numFmt w:val="decimal"/>
      <w:lvlText w:val="%1."/>
      <w:lvlJc w:val="left"/>
      <w:pPr>
        <w:ind w:left="8960" w:hanging="360"/>
      </w:pPr>
      <w:rPr>
        <w:rFonts w:ascii="Arial" w:hAnsi="Arial" w:hint="default"/>
        <w:sz w:val="24"/>
      </w:rPr>
    </w:lvl>
    <w:lvl w:ilvl="1" w:tplc="04090019" w:tentative="1">
      <w:start w:val="1"/>
      <w:numFmt w:val="lowerLetter"/>
      <w:lvlText w:val="%2."/>
      <w:lvlJc w:val="left"/>
      <w:pPr>
        <w:ind w:left="9680" w:hanging="360"/>
      </w:pPr>
    </w:lvl>
    <w:lvl w:ilvl="2" w:tplc="0409001B" w:tentative="1">
      <w:start w:val="1"/>
      <w:numFmt w:val="lowerRoman"/>
      <w:lvlText w:val="%3."/>
      <w:lvlJc w:val="right"/>
      <w:pPr>
        <w:ind w:left="10400" w:hanging="180"/>
      </w:pPr>
    </w:lvl>
    <w:lvl w:ilvl="3" w:tplc="0409000F" w:tentative="1">
      <w:start w:val="1"/>
      <w:numFmt w:val="decimal"/>
      <w:lvlText w:val="%4."/>
      <w:lvlJc w:val="left"/>
      <w:pPr>
        <w:ind w:left="11120" w:hanging="360"/>
      </w:pPr>
    </w:lvl>
    <w:lvl w:ilvl="4" w:tplc="04090019" w:tentative="1">
      <w:start w:val="1"/>
      <w:numFmt w:val="lowerLetter"/>
      <w:lvlText w:val="%5."/>
      <w:lvlJc w:val="left"/>
      <w:pPr>
        <w:ind w:left="11840" w:hanging="360"/>
      </w:pPr>
    </w:lvl>
    <w:lvl w:ilvl="5" w:tplc="0409001B" w:tentative="1">
      <w:start w:val="1"/>
      <w:numFmt w:val="lowerRoman"/>
      <w:lvlText w:val="%6."/>
      <w:lvlJc w:val="right"/>
      <w:pPr>
        <w:ind w:left="12560" w:hanging="180"/>
      </w:pPr>
    </w:lvl>
    <w:lvl w:ilvl="6" w:tplc="0409000F" w:tentative="1">
      <w:start w:val="1"/>
      <w:numFmt w:val="decimal"/>
      <w:lvlText w:val="%7."/>
      <w:lvlJc w:val="left"/>
      <w:pPr>
        <w:ind w:left="13280" w:hanging="360"/>
      </w:pPr>
    </w:lvl>
    <w:lvl w:ilvl="7" w:tplc="04090019" w:tentative="1">
      <w:start w:val="1"/>
      <w:numFmt w:val="lowerLetter"/>
      <w:lvlText w:val="%8."/>
      <w:lvlJc w:val="left"/>
      <w:pPr>
        <w:ind w:left="14000" w:hanging="360"/>
      </w:pPr>
    </w:lvl>
    <w:lvl w:ilvl="8" w:tplc="0409001B" w:tentative="1">
      <w:start w:val="1"/>
      <w:numFmt w:val="lowerRoman"/>
      <w:lvlText w:val="%9."/>
      <w:lvlJc w:val="right"/>
      <w:pPr>
        <w:ind w:left="14720" w:hanging="180"/>
      </w:pPr>
    </w:lvl>
  </w:abstractNum>
  <w:abstractNum w:abstractNumId="5" w15:restartNumberingAfterBreak="0">
    <w:nsid w:val="15EA5EF4"/>
    <w:multiLevelType w:val="hybridMultilevel"/>
    <w:tmpl w:val="BF8A9A14"/>
    <w:lvl w:ilvl="0" w:tplc="D34495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46D24"/>
    <w:multiLevelType w:val="hybridMultilevel"/>
    <w:tmpl w:val="B2F2858E"/>
    <w:lvl w:ilvl="0" w:tplc="9B8E2F1C">
      <w:start w:val="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B1D87"/>
    <w:multiLevelType w:val="hybridMultilevel"/>
    <w:tmpl w:val="48FAEC9E"/>
    <w:lvl w:ilvl="0" w:tplc="30A6A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122D9"/>
    <w:multiLevelType w:val="hybridMultilevel"/>
    <w:tmpl w:val="F828B85C"/>
    <w:lvl w:ilvl="0" w:tplc="D34495A4">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956209"/>
    <w:multiLevelType w:val="hybridMultilevel"/>
    <w:tmpl w:val="0ECC0042"/>
    <w:lvl w:ilvl="0" w:tplc="D34495A4">
      <w:start w:val="4"/>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845E2"/>
    <w:multiLevelType w:val="hybridMultilevel"/>
    <w:tmpl w:val="54E2DB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B3BBC"/>
    <w:multiLevelType w:val="hybridMultilevel"/>
    <w:tmpl w:val="A778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B719F"/>
    <w:multiLevelType w:val="hybridMultilevel"/>
    <w:tmpl w:val="130E5B16"/>
    <w:lvl w:ilvl="0" w:tplc="0409000F">
      <w:start w:val="4"/>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505643F1"/>
    <w:multiLevelType w:val="hybridMultilevel"/>
    <w:tmpl w:val="5240EF2C"/>
    <w:lvl w:ilvl="0" w:tplc="7928766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025A0"/>
    <w:multiLevelType w:val="hybridMultilevel"/>
    <w:tmpl w:val="469A0594"/>
    <w:lvl w:ilvl="0" w:tplc="003AFF40">
      <w:start w:val="1"/>
      <w:numFmt w:val="bullet"/>
      <w:lvlText w:val=""/>
      <w:lvlJc w:val="left"/>
      <w:pPr>
        <w:ind w:left="1800" w:hanging="360"/>
      </w:pPr>
      <w:rPr>
        <w:rFonts w:ascii="Symbol" w:hAnsi="Symbol" w:cs="Symbol"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CEC0B2F"/>
    <w:multiLevelType w:val="hybridMultilevel"/>
    <w:tmpl w:val="A4B64AF8"/>
    <w:lvl w:ilvl="0" w:tplc="0409000F">
      <w:start w:val="20"/>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A13357"/>
    <w:multiLevelType w:val="hybridMultilevel"/>
    <w:tmpl w:val="63FC496C"/>
    <w:lvl w:ilvl="0" w:tplc="3B2425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B23986"/>
    <w:multiLevelType w:val="hybridMultilevel"/>
    <w:tmpl w:val="2CE000BE"/>
    <w:lvl w:ilvl="0" w:tplc="A694FC7C">
      <w:start w:val="1"/>
      <w:numFmt w:val="bullet"/>
      <w:lvlText w:val=""/>
      <w:lvlJc w:val="left"/>
      <w:pPr>
        <w:tabs>
          <w:tab w:val="num" w:pos="1440"/>
        </w:tabs>
        <w:ind w:left="1440" w:hanging="360"/>
      </w:pPr>
      <w:rPr>
        <w:rFonts w:ascii="Symbol" w:hAnsi="Symbol" w:hint="default"/>
        <w:b/>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2A80"/>
    <w:multiLevelType w:val="hybridMultilevel"/>
    <w:tmpl w:val="F94C59D4"/>
    <w:lvl w:ilvl="0" w:tplc="7928766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D1692"/>
    <w:multiLevelType w:val="hybridMultilevel"/>
    <w:tmpl w:val="102E2844"/>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DC693F"/>
    <w:multiLevelType w:val="hybridMultilevel"/>
    <w:tmpl w:val="EB443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F3162"/>
    <w:multiLevelType w:val="hybridMultilevel"/>
    <w:tmpl w:val="5358DB0E"/>
    <w:lvl w:ilvl="0" w:tplc="4BD82E64">
      <w:start w:val="1"/>
      <w:numFmt w:val="bullet"/>
      <w:lvlText w:val=""/>
      <w:lvlJc w:val="left"/>
      <w:pPr>
        <w:ind w:left="720" w:hanging="360"/>
      </w:pPr>
      <w:rPr>
        <w:rFonts w:ascii="Symbol" w:hAnsi="Symbol" w:cs="Symbol"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B598E"/>
    <w:multiLevelType w:val="hybridMultilevel"/>
    <w:tmpl w:val="6B946926"/>
    <w:lvl w:ilvl="0" w:tplc="D34495A4">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134AB0"/>
    <w:multiLevelType w:val="hybridMultilevel"/>
    <w:tmpl w:val="2986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B6258"/>
    <w:multiLevelType w:val="hybridMultilevel"/>
    <w:tmpl w:val="45A405B8"/>
    <w:lvl w:ilvl="0" w:tplc="4BD82E64">
      <w:start w:val="1"/>
      <w:numFmt w:val="bullet"/>
      <w:lvlText w:val=""/>
      <w:lvlJc w:val="left"/>
      <w:pPr>
        <w:ind w:left="1800" w:hanging="360"/>
      </w:pPr>
      <w:rPr>
        <w:rFonts w:ascii="Symbol" w:hAnsi="Symbol" w:cs="Symbol"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65349E"/>
    <w:multiLevelType w:val="hybridMultilevel"/>
    <w:tmpl w:val="643CDD64"/>
    <w:lvl w:ilvl="0" w:tplc="0409000F">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047F7D"/>
    <w:multiLevelType w:val="hybridMultilevel"/>
    <w:tmpl w:val="6268C9FE"/>
    <w:lvl w:ilvl="0" w:tplc="41B66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w:legacy w:legacy="1" w:legacySpace="0" w:legacyIndent="720"/>
        <w:lvlJc w:val="left"/>
        <w:pPr>
          <w:ind w:left="2160" w:hanging="720"/>
        </w:pPr>
        <w:rPr>
          <w:rFonts w:ascii="Symbol" w:hAnsi="Symbol" w:hint="default"/>
        </w:rPr>
      </w:lvl>
    </w:lvlOverride>
  </w:num>
  <w:num w:numId="3">
    <w:abstractNumId w:val="12"/>
  </w:num>
  <w:num w:numId="4">
    <w:abstractNumId w:val="19"/>
  </w:num>
  <w:num w:numId="5">
    <w:abstractNumId w:val="1"/>
  </w:num>
  <w:num w:numId="6">
    <w:abstractNumId w:val="15"/>
  </w:num>
  <w:num w:numId="7">
    <w:abstractNumId w:val="6"/>
  </w:num>
  <w:num w:numId="8">
    <w:abstractNumId w:val="25"/>
  </w:num>
  <w:num w:numId="9">
    <w:abstractNumId w:val="22"/>
  </w:num>
  <w:num w:numId="10">
    <w:abstractNumId w:val="9"/>
  </w:num>
  <w:num w:numId="11">
    <w:abstractNumId w:val="5"/>
  </w:num>
  <w:num w:numId="12">
    <w:abstractNumId w:val="8"/>
  </w:num>
  <w:num w:numId="13">
    <w:abstractNumId w:val="3"/>
  </w:num>
  <w:num w:numId="14">
    <w:abstractNumId w:val="16"/>
  </w:num>
  <w:num w:numId="15">
    <w:abstractNumId w:val="4"/>
  </w:num>
  <w:num w:numId="16">
    <w:abstractNumId w:val="2"/>
  </w:num>
  <w:num w:numId="17">
    <w:abstractNumId w:val="24"/>
  </w:num>
  <w:num w:numId="18">
    <w:abstractNumId w:val="7"/>
  </w:num>
  <w:num w:numId="19">
    <w:abstractNumId w:val="26"/>
  </w:num>
  <w:num w:numId="20">
    <w:abstractNumId w:val="18"/>
  </w:num>
  <w:num w:numId="21">
    <w:abstractNumId w:val="13"/>
  </w:num>
  <w:num w:numId="22">
    <w:abstractNumId w:val="23"/>
  </w:num>
  <w:num w:numId="23">
    <w:abstractNumId w:val="11"/>
  </w:num>
  <w:num w:numId="24">
    <w:abstractNumId w:val="20"/>
  </w:num>
  <w:num w:numId="25">
    <w:abstractNumId w:val="10"/>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43"/>
    <w:rsid w:val="00002A31"/>
    <w:rsid w:val="000046D2"/>
    <w:rsid w:val="000078FD"/>
    <w:rsid w:val="00014187"/>
    <w:rsid w:val="00021B95"/>
    <w:rsid w:val="00022173"/>
    <w:rsid w:val="00032CEE"/>
    <w:rsid w:val="00041ED2"/>
    <w:rsid w:val="00043300"/>
    <w:rsid w:val="00044731"/>
    <w:rsid w:val="00044BF6"/>
    <w:rsid w:val="00044FA4"/>
    <w:rsid w:val="000450F6"/>
    <w:rsid w:val="00050678"/>
    <w:rsid w:val="00063814"/>
    <w:rsid w:val="00066670"/>
    <w:rsid w:val="00075ADC"/>
    <w:rsid w:val="00082FE5"/>
    <w:rsid w:val="00086CBA"/>
    <w:rsid w:val="000A2F63"/>
    <w:rsid w:val="000A3512"/>
    <w:rsid w:val="000A5010"/>
    <w:rsid w:val="000A549A"/>
    <w:rsid w:val="000B0C13"/>
    <w:rsid w:val="000B5B4C"/>
    <w:rsid w:val="000C7BCD"/>
    <w:rsid w:val="000D4AD9"/>
    <w:rsid w:val="000D5D2D"/>
    <w:rsid w:val="000D76E6"/>
    <w:rsid w:val="000F1794"/>
    <w:rsid w:val="000F4101"/>
    <w:rsid w:val="00103BDA"/>
    <w:rsid w:val="001148B5"/>
    <w:rsid w:val="001158D9"/>
    <w:rsid w:val="0012276E"/>
    <w:rsid w:val="0013225F"/>
    <w:rsid w:val="00134037"/>
    <w:rsid w:val="00137FF9"/>
    <w:rsid w:val="0014628F"/>
    <w:rsid w:val="00147FF1"/>
    <w:rsid w:val="00155818"/>
    <w:rsid w:val="001571E3"/>
    <w:rsid w:val="0016231B"/>
    <w:rsid w:val="00163018"/>
    <w:rsid w:val="0017067F"/>
    <w:rsid w:val="00173193"/>
    <w:rsid w:val="00173852"/>
    <w:rsid w:val="001861FA"/>
    <w:rsid w:val="00194E61"/>
    <w:rsid w:val="001976A9"/>
    <w:rsid w:val="001A4FAC"/>
    <w:rsid w:val="001B23D6"/>
    <w:rsid w:val="001B7669"/>
    <w:rsid w:val="001C0C55"/>
    <w:rsid w:val="001C0CE5"/>
    <w:rsid w:val="001E0B17"/>
    <w:rsid w:val="001E278C"/>
    <w:rsid w:val="001E49E1"/>
    <w:rsid w:val="001F08B6"/>
    <w:rsid w:val="001F32FD"/>
    <w:rsid w:val="001F39F1"/>
    <w:rsid w:val="001F701D"/>
    <w:rsid w:val="0020771B"/>
    <w:rsid w:val="00207DD7"/>
    <w:rsid w:val="002209FA"/>
    <w:rsid w:val="0022238A"/>
    <w:rsid w:val="00226C04"/>
    <w:rsid w:val="00232E65"/>
    <w:rsid w:val="00240CB3"/>
    <w:rsid w:val="00256F6C"/>
    <w:rsid w:val="0026014B"/>
    <w:rsid w:val="002612EA"/>
    <w:rsid w:val="0029016F"/>
    <w:rsid w:val="0029448E"/>
    <w:rsid w:val="002B286B"/>
    <w:rsid w:val="002B393B"/>
    <w:rsid w:val="002B3C1C"/>
    <w:rsid w:val="002B43D8"/>
    <w:rsid w:val="002C02EB"/>
    <w:rsid w:val="002C1891"/>
    <w:rsid w:val="002C309C"/>
    <w:rsid w:val="002C53A0"/>
    <w:rsid w:val="002D6586"/>
    <w:rsid w:val="002D659C"/>
    <w:rsid w:val="002D79E7"/>
    <w:rsid w:val="002E1493"/>
    <w:rsid w:val="002E48ED"/>
    <w:rsid w:val="002F0841"/>
    <w:rsid w:val="002F44AC"/>
    <w:rsid w:val="002F463A"/>
    <w:rsid w:val="002F480E"/>
    <w:rsid w:val="002F494E"/>
    <w:rsid w:val="003021E2"/>
    <w:rsid w:val="0030555C"/>
    <w:rsid w:val="00315810"/>
    <w:rsid w:val="003174AD"/>
    <w:rsid w:val="003227A9"/>
    <w:rsid w:val="00323B8A"/>
    <w:rsid w:val="00330D74"/>
    <w:rsid w:val="003445CD"/>
    <w:rsid w:val="00351D0C"/>
    <w:rsid w:val="003528CE"/>
    <w:rsid w:val="00354FD9"/>
    <w:rsid w:val="00362411"/>
    <w:rsid w:val="00365A52"/>
    <w:rsid w:val="0036685D"/>
    <w:rsid w:val="00395019"/>
    <w:rsid w:val="003975DA"/>
    <w:rsid w:val="003A77D2"/>
    <w:rsid w:val="003B0F62"/>
    <w:rsid w:val="003B2AF9"/>
    <w:rsid w:val="003B3236"/>
    <w:rsid w:val="003B4721"/>
    <w:rsid w:val="003B4FA3"/>
    <w:rsid w:val="003C012F"/>
    <w:rsid w:val="003C0D35"/>
    <w:rsid w:val="003C1B96"/>
    <w:rsid w:val="003E02A0"/>
    <w:rsid w:val="003E4AF4"/>
    <w:rsid w:val="003E69CD"/>
    <w:rsid w:val="0040359F"/>
    <w:rsid w:val="00407D77"/>
    <w:rsid w:val="00411F6D"/>
    <w:rsid w:val="00415F64"/>
    <w:rsid w:val="00416663"/>
    <w:rsid w:val="004225FB"/>
    <w:rsid w:val="00431306"/>
    <w:rsid w:val="00431B86"/>
    <w:rsid w:val="004413E4"/>
    <w:rsid w:val="004415DC"/>
    <w:rsid w:val="004421C5"/>
    <w:rsid w:val="004429E8"/>
    <w:rsid w:val="00455D1C"/>
    <w:rsid w:val="0048467D"/>
    <w:rsid w:val="0049392B"/>
    <w:rsid w:val="00497C34"/>
    <w:rsid w:val="004A2F72"/>
    <w:rsid w:val="004A3508"/>
    <w:rsid w:val="004B71BA"/>
    <w:rsid w:val="004B750F"/>
    <w:rsid w:val="004C0FF0"/>
    <w:rsid w:val="004C4FA4"/>
    <w:rsid w:val="004D07AB"/>
    <w:rsid w:val="004D3018"/>
    <w:rsid w:val="004E2980"/>
    <w:rsid w:val="004E3DAA"/>
    <w:rsid w:val="004E5C4F"/>
    <w:rsid w:val="004F322B"/>
    <w:rsid w:val="004F7545"/>
    <w:rsid w:val="0050684D"/>
    <w:rsid w:val="005068CB"/>
    <w:rsid w:val="00506E88"/>
    <w:rsid w:val="00513331"/>
    <w:rsid w:val="00513C6B"/>
    <w:rsid w:val="00514894"/>
    <w:rsid w:val="0051506B"/>
    <w:rsid w:val="00522EA0"/>
    <w:rsid w:val="0052436A"/>
    <w:rsid w:val="00524587"/>
    <w:rsid w:val="00534027"/>
    <w:rsid w:val="0053443C"/>
    <w:rsid w:val="00535490"/>
    <w:rsid w:val="00535C69"/>
    <w:rsid w:val="005439A0"/>
    <w:rsid w:val="00553237"/>
    <w:rsid w:val="00557BB5"/>
    <w:rsid w:val="00561EBB"/>
    <w:rsid w:val="00580B0B"/>
    <w:rsid w:val="005850A6"/>
    <w:rsid w:val="00585A09"/>
    <w:rsid w:val="00596C63"/>
    <w:rsid w:val="005A41C3"/>
    <w:rsid w:val="005A48AC"/>
    <w:rsid w:val="005A63D9"/>
    <w:rsid w:val="005A6660"/>
    <w:rsid w:val="005A7903"/>
    <w:rsid w:val="005B0B0F"/>
    <w:rsid w:val="005B4DE0"/>
    <w:rsid w:val="005B6034"/>
    <w:rsid w:val="005D6AA2"/>
    <w:rsid w:val="005E080C"/>
    <w:rsid w:val="005E18B2"/>
    <w:rsid w:val="005E1AD5"/>
    <w:rsid w:val="005E7DA1"/>
    <w:rsid w:val="005F1F50"/>
    <w:rsid w:val="005F7CE1"/>
    <w:rsid w:val="00601757"/>
    <w:rsid w:val="00605661"/>
    <w:rsid w:val="00606A2D"/>
    <w:rsid w:val="00611848"/>
    <w:rsid w:val="0061247F"/>
    <w:rsid w:val="00615C86"/>
    <w:rsid w:val="0062520D"/>
    <w:rsid w:val="00630CD9"/>
    <w:rsid w:val="006472C8"/>
    <w:rsid w:val="006508DA"/>
    <w:rsid w:val="006570CF"/>
    <w:rsid w:val="00665413"/>
    <w:rsid w:val="006663B2"/>
    <w:rsid w:val="00670BC1"/>
    <w:rsid w:val="00675218"/>
    <w:rsid w:val="00690F02"/>
    <w:rsid w:val="006A3B44"/>
    <w:rsid w:val="006A4DFD"/>
    <w:rsid w:val="006A50B7"/>
    <w:rsid w:val="006B2000"/>
    <w:rsid w:val="006B280F"/>
    <w:rsid w:val="006B53FC"/>
    <w:rsid w:val="006B6FC9"/>
    <w:rsid w:val="006C1F48"/>
    <w:rsid w:val="006C4AB0"/>
    <w:rsid w:val="006D082D"/>
    <w:rsid w:val="006D393A"/>
    <w:rsid w:val="006D3C8E"/>
    <w:rsid w:val="006D4570"/>
    <w:rsid w:val="006E48EE"/>
    <w:rsid w:val="006E7EE2"/>
    <w:rsid w:val="006F0667"/>
    <w:rsid w:val="006F3352"/>
    <w:rsid w:val="00700A17"/>
    <w:rsid w:val="00700A46"/>
    <w:rsid w:val="00702C87"/>
    <w:rsid w:val="00703DD5"/>
    <w:rsid w:val="007055CD"/>
    <w:rsid w:val="007071EC"/>
    <w:rsid w:val="00710D2F"/>
    <w:rsid w:val="0073665F"/>
    <w:rsid w:val="00740B70"/>
    <w:rsid w:val="00740F91"/>
    <w:rsid w:val="00751A3B"/>
    <w:rsid w:val="00753C90"/>
    <w:rsid w:val="0075548E"/>
    <w:rsid w:val="00760065"/>
    <w:rsid w:val="007618B7"/>
    <w:rsid w:val="00764B57"/>
    <w:rsid w:val="0077056B"/>
    <w:rsid w:val="00776558"/>
    <w:rsid w:val="00782CB8"/>
    <w:rsid w:val="00786531"/>
    <w:rsid w:val="007A38C1"/>
    <w:rsid w:val="007A6F84"/>
    <w:rsid w:val="007B25C0"/>
    <w:rsid w:val="007B4685"/>
    <w:rsid w:val="007B564A"/>
    <w:rsid w:val="007C3B58"/>
    <w:rsid w:val="007C4873"/>
    <w:rsid w:val="007C685D"/>
    <w:rsid w:val="007E660E"/>
    <w:rsid w:val="007E7217"/>
    <w:rsid w:val="007E7FED"/>
    <w:rsid w:val="007F5398"/>
    <w:rsid w:val="00801936"/>
    <w:rsid w:val="00803912"/>
    <w:rsid w:val="00817CED"/>
    <w:rsid w:val="00842A8F"/>
    <w:rsid w:val="00846147"/>
    <w:rsid w:val="00847532"/>
    <w:rsid w:val="00850CFC"/>
    <w:rsid w:val="008516E0"/>
    <w:rsid w:val="0085385B"/>
    <w:rsid w:val="008613C2"/>
    <w:rsid w:val="0086649C"/>
    <w:rsid w:val="008748EF"/>
    <w:rsid w:val="00874DFF"/>
    <w:rsid w:val="008751AE"/>
    <w:rsid w:val="00892E40"/>
    <w:rsid w:val="008956D5"/>
    <w:rsid w:val="00897C21"/>
    <w:rsid w:val="00897CA6"/>
    <w:rsid w:val="00897F47"/>
    <w:rsid w:val="008A1AAA"/>
    <w:rsid w:val="008A5835"/>
    <w:rsid w:val="008B0811"/>
    <w:rsid w:val="008B217F"/>
    <w:rsid w:val="008C028D"/>
    <w:rsid w:val="008C087E"/>
    <w:rsid w:val="008C3F4C"/>
    <w:rsid w:val="008C52C5"/>
    <w:rsid w:val="008C6DFF"/>
    <w:rsid w:val="008D12D3"/>
    <w:rsid w:val="008E0825"/>
    <w:rsid w:val="008F24DF"/>
    <w:rsid w:val="008F5BCB"/>
    <w:rsid w:val="009238A8"/>
    <w:rsid w:val="009246ED"/>
    <w:rsid w:val="009316BD"/>
    <w:rsid w:val="009329CD"/>
    <w:rsid w:val="009547AC"/>
    <w:rsid w:val="00961BFB"/>
    <w:rsid w:val="00962A83"/>
    <w:rsid w:val="0096396C"/>
    <w:rsid w:val="00965A41"/>
    <w:rsid w:val="009666B1"/>
    <w:rsid w:val="00972BFB"/>
    <w:rsid w:val="00981280"/>
    <w:rsid w:val="00985353"/>
    <w:rsid w:val="0099535D"/>
    <w:rsid w:val="00995C2B"/>
    <w:rsid w:val="009971ED"/>
    <w:rsid w:val="0099758C"/>
    <w:rsid w:val="009978F6"/>
    <w:rsid w:val="009B1477"/>
    <w:rsid w:val="009B2D78"/>
    <w:rsid w:val="009B65F3"/>
    <w:rsid w:val="009B6A0B"/>
    <w:rsid w:val="009B6E43"/>
    <w:rsid w:val="009C671E"/>
    <w:rsid w:val="009D2EB3"/>
    <w:rsid w:val="009D2F75"/>
    <w:rsid w:val="009E1A99"/>
    <w:rsid w:val="009E53A6"/>
    <w:rsid w:val="009E7B80"/>
    <w:rsid w:val="009F0189"/>
    <w:rsid w:val="00A25952"/>
    <w:rsid w:val="00A3412B"/>
    <w:rsid w:val="00A36F21"/>
    <w:rsid w:val="00A5271A"/>
    <w:rsid w:val="00A61177"/>
    <w:rsid w:val="00A625B4"/>
    <w:rsid w:val="00A62801"/>
    <w:rsid w:val="00A65F02"/>
    <w:rsid w:val="00A73FCC"/>
    <w:rsid w:val="00A74643"/>
    <w:rsid w:val="00A807AD"/>
    <w:rsid w:val="00A865B5"/>
    <w:rsid w:val="00A90392"/>
    <w:rsid w:val="00AA07C0"/>
    <w:rsid w:val="00AA2B8A"/>
    <w:rsid w:val="00AD08E7"/>
    <w:rsid w:val="00AD35CB"/>
    <w:rsid w:val="00AD3881"/>
    <w:rsid w:val="00AD4159"/>
    <w:rsid w:val="00AD43C6"/>
    <w:rsid w:val="00AD43E4"/>
    <w:rsid w:val="00AD61B3"/>
    <w:rsid w:val="00AE79E2"/>
    <w:rsid w:val="00AF024D"/>
    <w:rsid w:val="00AF0268"/>
    <w:rsid w:val="00AF67D3"/>
    <w:rsid w:val="00B00EC5"/>
    <w:rsid w:val="00B02095"/>
    <w:rsid w:val="00B16444"/>
    <w:rsid w:val="00B217CE"/>
    <w:rsid w:val="00B25519"/>
    <w:rsid w:val="00B26E0F"/>
    <w:rsid w:val="00B31EF5"/>
    <w:rsid w:val="00B32877"/>
    <w:rsid w:val="00B33B26"/>
    <w:rsid w:val="00B35B25"/>
    <w:rsid w:val="00B433C0"/>
    <w:rsid w:val="00B532ED"/>
    <w:rsid w:val="00B53C26"/>
    <w:rsid w:val="00B70155"/>
    <w:rsid w:val="00B72B82"/>
    <w:rsid w:val="00B77199"/>
    <w:rsid w:val="00B9694C"/>
    <w:rsid w:val="00BA21C6"/>
    <w:rsid w:val="00BB1AFF"/>
    <w:rsid w:val="00BB2DCD"/>
    <w:rsid w:val="00BB696A"/>
    <w:rsid w:val="00BB6995"/>
    <w:rsid w:val="00BB752E"/>
    <w:rsid w:val="00BC2C63"/>
    <w:rsid w:val="00BC3C2C"/>
    <w:rsid w:val="00BC6F21"/>
    <w:rsid w:val="00BD2AF8"/>
    <w:rsid w:val="00BE7786"/>
    <w:rsid w:val="00BF4E51"/>
    <w:rsid w:val="00BF7FD5"/>
    <w:rsid w:val="00C002B2"/>
    <w:rsid w:val="00C04ED1"/>
    <w:rsid w:val="00C10CD5"/>
    <w:rsid w:val="00C231FF"/>
    <w:rsid w:val="00C260F5"/>
    <w:rsid w:val="00C32E11"/>
    <w:rsid w:val="00C336B2"/>
    <w:rsid w:val="00C41B80"/>
    <w:rsid w:val="00C45978"/>
    <w:rsid w:val="00C551F1"/>
    <w:rsid w:val="00C61005"/>
    <w:rsid w:val="00C627D9"/>
    <w:rsid w:val="00C6318F"/>
    <w:rsid w:val="00C63AF0"/>
    <w:rsid w:val="00C70CFA"/>
    <w:rsid w:val="00C72473"/>
    <w:rsid w:val="00C72546"/>
    <w:rsid w:val="00C75169"/>
    <w:rsid w:val="00C7798B"/>
    <w:rsid w:val="00CA236E"/>
    <w:rsid w:val="00CA56FB"/>
    <w:rsid w:val="00CB2098"/>
    <w:rsid w:val="00CB5DA2"/>
    <w:rsid w:val="00CB7500"/>
    <w:rsid w:val="00CC0E5C"/>
    <w:rsid w:val="00CE5071"/>
    <w:rsid w:val="00CE5931"/>
    <w:rsid w:val="00D05D06"/>
    <w:rsid w:val="00D2022D"/>
    <w:rsid w:val="00D21150"/>
    <w:rsid w:val="00D270C9"/>
    <w:rsid w:val="00D453D8"/>
    <w:rsid w:val="00D5446F"/>
    <w:rsid w:val="00D56356"/>
    <w:rsid w:val="00D65C0D"/>
    <w:rsid w:val="00D73A7A"/>
    <w:rsid w:val="00D80F8E"/>
    <w:rsid w:val="00D84F8F"/>
    <w:rsid w:val="00D96136"/>
    <w:rsid w:val="00DB152B"/>
    <w:rsid w:val="00DB17A9"/>
    <w:rsid w:val="00DB425C"/>
    <w:rsid w:val="00DB4B5E"/>
    <w:rsid w:val="00DB73A7"/>
    <w:rsid w:val="00DB763E"/>
    <w:rsid w:val="00DB77C6"/>
    <w:rsid w:val="00DD1385"/>
    <w:rsid w:val="00DD1B8C"/>
    <w:rsid w:val="00DD1DCE"/>
    <w:rsid w:val="00DD3498"/>
    <w:rsid w:val="00DE543B"/>
    <w:rsid w:val="00DF1B06"/>
    <w:rsid w:val="00DF5181"/>
    <w:rsid w:val="00DF6921"/>
    <w:rsid w:val="00DF6CD9"/>
    <w:rsid w:val="00E14D01"/>
    <w:rsid w:val="00E17B02"/>
    <w:rsid w:val="00E36800"/>
    <w:rsid w:val="00E42D66"/>
    <w:rsid w:val="00E461A2"/>
    <w:rsid w:val="00E57714"/>
    <w:rsid w:val="00E641B9"/>
    <w:rsid w:val="00E6751C"/>
    <w:rsid w:val="00E875D2"/>
    <w:rsid w:val="00E87DB9"/>
    <w:rsid w:val="00E94716"/>
    <w:rsid w:val="00EA04CD"/>
    <w:rsid w:val="00EA2EB3"/>
    <w:rsid w:val="00EA764E"/>
    <w:rsid w:val="00EB0C29"/>
    <w:rsid w:val="00EB6047"/>
    <w:rsid w:val="00EB71A9"/>
    <w:rsid w:val="00ED73D3"/>
    <w:rsid w:val="00EE407E"/>
    <w:rsid w:val="00EE4A0F"/>
    <w:rsid w:val="00EF0950"/>
    <w:rsid w:val="00EF2F08"/>
    <w:rsid w:val="00EF47E9"/>
    <w:rsid w:val="00F05723"/>
    <w:rsid w:val="00F066BC"/>
    <w:rsid w:val="00F20F99"/>
    <w:rsid w:val="00F3706B"/>
    <w:rsid w:val="00F46E23"/>
    <w:rsid w:val="00F57624"/>
    <w:rsid w:val="00F728B9"/>
    <w:rsid w:val="00F72D3F"/>
    <w:rsid w:val="00F8165F"/>
    <w:rsid w:val="00F843D7"/>
    <w:rsid w:val="00F91A17"/>
    <w:rsid w:val="00FA32C1"/>
    <w:rsid w:val="00FA685F"/>
    <w:rsid w:val="00FB1316"/>
    <w:rsid w:val="00FB48DE"/>
    <w:rsid w:val="00FD4923"/>
    <w:rsid w:val="00FD6911"/>
    <w:rsid w:val="00FE2233"/>
    <w:rsid w:val="00FE55E0"/>
    <w:rsid w:val="00FF07D2"/>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7A4E7FF"/>
  <w15:docId w15:val="{263309AB-B8AF-41D9-86E8-5DB6F2C5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9"/>
    <w:rPr>
      <w:kern w:val="20"/>
    </w:rPr>
  </w:style>
  <w:style w:type="paragraph" w:styleId="Heading1">
    <w:name w:val="heading 1"/>
    <w:basedOn w:val="Normal"/>
    <w:next w:val="Normal"/>
    <w:qFormat/>
    <w:rsid w:val="00354FD9"/>
    <w:pPr>
      <w:keepNext/>
      <w:ind w:left="1440" w:hanging="1440"/>
      <w:jc w:val="center"/>
      <w:outlineLvl w:val="0"/>
    </w:pPr>
    <w:rPr>
      <w:rFonts w:ascii="Century Schoolbook" w:hAnsi="Century Schoolbook"/>
      <w:b/>
      <w:sz w:val="24"/>
    </w:rPr>
  </w:style>
  <w:style w:type="paragraph" w:styleId="Heading2">
    <w:name w:val="heading 2"/>
    <w:basedOn w:val="Normal"/>
    <w:next w:val="Normal"/>
    <w:qFormat/>
    <w:rsid w:val="00354FD9"/>
    <w:pPr>
      <w:keepNext/>
      <w:jc w:val="center"/>
      <w:outlineLvl w:val="1"/>
    </w:pPr>
    <w:rPr>
      <w:rFonts w:ascii="Century Schoolbook" w:hAnsi="Century Schoolbook"/>
      <w:b/>
      <w:bCs/>
      <w:sz w:val="24"/>
    </w:rPr>
  </w:style>
  <w:style w:type="paragraph" w:styleId="Heading3">
    <w:name w:val="heading 3"/>
    <w:basedOn w:val="Normal"/>
    <w:next w:val="Normal"/>
    <w:qFormat/>
    <w:rsid w:val="004F7545"/>
    <w:pPr>
      <w:keepNext/>
      <w:spacing w:before="240" w:after="60"/>
      <w:outlineLvl w:val="2"/>
    </w:pPr>
    <w:rPr>
      <w:rFonts w:ascii="Arial" w:hAnsi="Arial" w:cs="Arial"/>
      <w:b/>
      <w:bCs/>
      <w:sz w:val="26"/>
      <w:szCs w:val="26"/>
    </w:rPr>
  </w:style>
  <w:style w:type="paragraph" w:styleId="Heading4">
    <w:name w:val="heading 4"/>
    <w:basedOn w:val="Normal"/>
    <w:next w:val="Normal"/>
    <w:qFormat/>
    <w:rsid w:val="004F7545"/>
    <w:pPr>
      <w:keepNext/>
      <w:spacing w:before="240" w:after="60"/>
      <w:outlineLvl w:val="3"/>
    </w:pPr>
    <w:rPr>
      <w:b/>
      <w:bCs/>
      <w:sz w:val="28"/>
      <w:szCs w:val="28"/>
    </w:rPr>
  </w:style>
  <w:style w:type="paragraph" w:styleId="Heading5">
    <w:name w:val="heading 5"/>
    <w:basedOn w:val="Normal"/>
    <w:next w:val="Normal"/>
    <w:qFormat/>
    <w:rsid w:val="004F75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FD9"/>
    <w:pPr>
      <w:tabs>
        <w:tab w:val="center" w:pos="4320"/>
        <w:tab w:val="right" w:pos="8640"/>
      </w:tabs>
    </w:pPr>
  </w:style>
  <w:style w:type="paragraph" w:styleId="Footer">
    <w:name w:val="footer"/>
    <w:basedOn w:val="Normal"/>
    <w:rsid w:val="00354FD9"/>
    <w:pPr>
      <w:tabs>
        <w:tab w:val="center" w:pos="4320"/>
        <w:tab w:val="right" w:pos="8640"/>
      </w:tabs>
    </w:pPr>
  </w:style>
  <w:style w:type="paragraph" w:styleId="Title">
    <w:name w:val="Title"/>
    <w:basedOn w:val="Normal"/>
    <w:qFormat/>
    <w:rsid w:val="00354FD9"/>
    <w:pPr>
      <w:jc w:val="center"/>
    </w:pPr>
    <w:rPr>
      <w:b/>
      <w:sz w:val="40"/>
    </w:rPr>
  </w:style>
  <w:style w:type="character" w:styleId="PageNumber">
    <w:name w:val="page number"/>
    <w:basedOn w:val="DefaultParagraphFont"/>
    <w:rsid w:val="00354FD9"/>
  </w:style>
  <w:style w:type="paragraph" w:styleId="BodyText">
    <w:name w:val="Body Text"/>
    <w:basedOn w:val="Normal"/>
    <w:rsid w:val="00354FD9"/>
    <w:pPr>
      <w:jc w:val="both"/>
    </w:pPr>
    <w:rPr>
      <w:rFonts w:ascii="Century Schoolbook" w:hAnsi="Century Schoolbook"/>
      <w:sz w:val="24"/>
    </w:rPr>
  </w:style>
  <w:style w:type="paragraph" w:styleId="BodyTextIndent">
    <w:name w:val="Body Text Indent"/>
    <w:basedOn w:val="Normal"/>
    <w:rsid w:val="00354FD9"/>
    <w:pPr>
      <w:suppressAutoHyphens/>
      <w:ind w:left="1440"/>
      <w:jc w:val="both"/>
    </w:pPr>
    <w:rPr>
      <w:rFonts w:ascii="Century Schoolbook" w:hAnsi="Century Schoolbook"/>
      <w:spacing w:val="-3"/>
      <w:sz w:val="24"/>
    </w:rPr>
  </w:style>
  <w:style w:type="paragraph" w:styleId="BodyTextIndent2">
    <w:name w:val="Body Text Indent 2"/>
    <w:basedOn w:val="Normal"/>
    <w:rsid w:val="00354FD9"/>
    <w:pPr>
      <w:tabs>
        <w:tab w:val="left" w:pos="-720"/>
        <w:tab w:val="left" w:pos="0"/>
      </w:tabs>
      <w:suppressAutoHyphens/>
      <w:ind w:left="720"/>
      <w:jc w:val="both"/>
    </w:pPr>
    <w:rPr>
      <w:rFonts w:ascii="Century Schoolbook" w:hAnsi="Century Schoolbook"/>
      <w:spacing w:val="-3"/>
    </w:rPr>
  </w:style>
  <w:style w:type="paragraph" w:styleId="Subtitle">
    <w:name w:val="Subtitle"/>
    <w:basedOn w:val="Normal"/>
    <w:qFormat/>
    <w:rsid w:val="00354FD9"/>
    <w:pPr>
      <w:jc w:val="center"/>
    </w:pPr>
    <w:rPr>
      <w:rFonts w:ascii="Century Schoolbook" w:hAnsi="Century Schoolbook"/>
      <w:b/>
      <w:sz w:val="24"/>
    </w:rPr>
  </w:style>
  <w:style w:type="paragraph" w:styleId="BodyText2">
    <w:name w:val="Body Text 2"/>
    <w:basedOn w:val="Normal"/>
    <w:rsid w:val="00354FD9"/>
    <w:pPr>
      <w:jc w:val="both"/>
    </w:pPr>
    <w:rPr>
      <w:rFonts w:ascii="Century Schoolbook" w:hAnsi="Century Schoolbook"/>
    </w:rPr>
  </w:style>
  <w:style w:type="paragraph" w:styleId="BodyTextIndent3">
    <w:name w:val="Body Text Indent 3"/>
    <w:basedOn w:val="Normal"/>
    <w:rsid w:val="00354FD9"/>
    <w:pPr>
      <w:ind w:left="1440" w:hanging="1440"/>
    </w:pPr>
    <w:rPr>
      <w:rFonts w:ascii="Century Schoolbook" w:hAnsi="Century Schoolbook"/>
      <w:b/>
      <w:sz w:val="24"/>
    </w:rPr>
  </w:style>
  <w:style w:type="paragraph" w:styleId="BodyText3">
    <w:name w:val="Body Text 3"/>
    <w:basedOn w:val="Normal"/>
    <w:rsid w:val="00354FD9"/>
    <w:pPr>
      <w:jc w:val="both"/>
    </w:pPr>
    <w:rPr>
      <w:rFonts w:ascii="Century Schoolbook" w:hAnsi="Century Schoolbook"/>
      <w:b/>
      <w:bCs/>
      <w:sz w:val="24"/>
    </w:rPr>
  </w:style>
  <w:style w:type="paragraph" w:styleId="BalloonText">
    <w:name w:val="Balloon Text"/>
    <w:basedOn w:val="Normal"/>
    <w:semiHidden/>
    <w:rsid w:val="003C012F"/>
    <w:rPr>
      <w:rFonts w:ascii="Tahoma" w:hAnsi="Tahoma" w:cs="Tahoma"/>
      <w:sz w:val="16"/>
      <w:szCs w:val="16"/>
    </w:rPr>
  </w:style>
  <w:style w:type="character" w:styleId="Hyperlink">
    <w:name w:val="Hyperlink"/>
    <w:basedOn w:val="DefaultParagraphFont"/>
    <w:rsid w:val="004F7545"/>
    <w:rPr>
      <w:color w:val="0000FF"/>
      <w:u w:val="single"/>
    </w:rPr>
  </w:style>
  <w:style w:type="character" w:styleId="CommentReference">
    <w:name w:val="annotation reference"/>
    <w:basedOn w:val="DefaultParagraphFont"/>
    <w:rsid w:val="003975DA"/>
    <w:rPr>
      <w:sz w:val="16"/>
      <w:szCs w:val="16"/>
    </w:rPr>
  </w:style>
  <w:style w:type="paragraph" w:styleId="CommentText">
    <w:name w:val="annotation text"/>
    <w:basedOn w:val="Normal"/>
    <w:link w:val="CommentTextChar"/>
    <w:rsid w:val="003975DA"/>
  </w:style>
  <w:style w:type="character" w:customStyle="1" w:styleId="CommentTextChar">
    <w:name w:val="Comment Text Char"/>
    <w:basedOn w:val="DefaultParagraphFont"/>
    <w:link w:val="CommentText"/>
    <w:rsid w:val="003975DA"/>
    <w:rPr>
      <w:kern w:val="20"/>
    </w:rPr>
  </w:style>
  <w:style w:type="paragraph" w:styleId="CommentSubject">
    <w:name w:val="annotation subject"/>
    <w:basedOn w:val="CommentText"/>
    <w:next w:val="CommentText"/>
    <w:link w:val="CommentSubjectChar"/>
    <w:rsid w:val="003975DA"/>
    <w:rPr>
      <w:b/>
      <w:bCs/>
    </w:rPr>
  </w:style>
  <w:style w:type="character" w:customStyle="1" w:styleId="CommentSubjectChar">
    <w:name w:val="Comment Subject Char"/>
    <w:basedOn w:val="CommentTextChar"/>
    <w:link w:val="CommentSubject"/>
    <w:rsid w:val="003975DA"/>
    <w:rPr>
      <w:b/>
      <w:bCs/>
      <w:kern w:val="20"/>
    </w:rPr>
  </w:style>
  <w:style w:type="paragraph" w:styleId="Revision">
    <w:name w:val="Revision"/>
    <w:hidden/>
    <w:uiPriority w:val="99"/>
    <w:semiHidden/>
    <w:rsid w:val="003975DA"/>
    <w:rPr>
      <w:kern w:val="20"/>
    </w:rPr>
  </w:style>
  <w:style w:type="paragraph" w:styleId="ListParagraph">
    <w:name w:val="List Paragraph"/>
    <w:basedOn w:val="Normal"/>
    <w:uiPriority w:val="34"/>
    <w:qFormat/>
    <w:rsid w:val="00EF2F08"/>
    <w:pPr>
      <w:ind w:left="720"/>
    </w:pPr>
  </w:style>
  <w:style w:type="paragraph" w:styleId="TOC1">
    <w:name w:val="toc 1"/>
    <w:basedOn w:val="Normal"/>
    <w:next w:val="Normal"/>
    <w:autoRedefine/>
    <w:uiPriority w:val="39"/>
    <w:qFormat/>
    <w:rsid w:val="009F0189"/>
    <w:pPr>
      <w:tabs>
        <w:tab w:val="left" w:pos="720"/>
        <w:tab w:val="right" w:leader="dot" w:pos="9350"/>
      </w:tabs>
      <w:spacing w:line="360" w:lineRule="auto"/>
      <w:ind w:left="360" w:hanging="360"/>
    </w:pPr>
    <w:rPr>
      <w:rFonts w:ascii="Arial" w:hAnsi="Arial" w:cs="Arial"/>
      <w:noProof/>
      <w:kern w:val="0"/>
      <w:sz w:val="24"/>
      <w:szCs w:val="24"/>
    </w:rPr>
  </w:style>
  <w:style w:type="paragraph" w:styleId="TOC2">
    <w:name w:val="toc 2"/>
    <w:basedOn w:val="Normal"/>
    <w:next w:val="Normal"/>
    <w:autoRedefine/>
    <w:uiPriority w:val="39"/>
    <w:unhideWhenUsed/>
    <w:qFormat/>
    <w:rsid w:val="00240CB3"/>
    <w:pPr>
      <w:tabs>
        <w:tab w:val="right" w:leader="dot" w:pos="9350"/>
      </w:tabs>
      <w:spacing w:line="360" w:lineRule="auto"/>
      <w:ind w:left="720" w:hanging="533"/>
    </w:pPr>
    <w:rPr>
      <w:rFonts w:ascii="Arial" w:hAnsi="Arial" w:cs="Arial"/>
      <w:noProof/>
      <w:color w:val="FF0000"/>
      <w:kern w:val="0"/>
      <w:sz w:val="24"/>
      <w:szCs w:val="24"/>
    </w:rPr>
  </w:style>
  <w:style w:type="paragraph" w:styleId="TOC3">
    <w:name w:val="toc 3"/>
    <w:basedOn w:val="Normal"/>
    <w:next w:val="Normal"/>
    <w:autoRedefine/>
    <w:uiPriority w:val="39"/>
    <w:unhideWhenUsed/>
    <w:qFormat/>
    <w:rsid w:val="00240CB3"/>
    <w:pPr>
      <w:spacing w:after="100" w:line="276" w:lineRule="auto"/>
      <w:ind w:left="440"/>
    </w:pPr>
    <w:rPr>
      <w:rFonts w:ascii="Calibri" w:hAnsi="Calibri" w:cs="Arial"/>
      <w:kern w:val="0"/>
      <w:sz w:val="22"/>
      <w:szCs w:val="22"/>
    </w:rPr>
  </w:style>
  <w:style w:type="character" w:styleId="FollowedHyperlink">
    <w:name w:val="FollowedHyperlink"/>
    <w:basedOn w:val="DefaultParagraphFont"/>
    <w:rsid w:val="009F0189"/>
    <w:rPr>
      <w:color w:val="800080"/>
      <w:u w:val="single"/>
    </w:rPr>
  </w:style>
  <w:style w:type="character" w:customStyle="1" w:styleId="HeaderChar">
    <w:name w:val="Header Char"/>
    <w:basedOn w:val="DefaultParagraphFont"/>
    <w:link w:val="Header"/>
    <w:uiPriority w:val="99"/>
    <w:rsid w:val="008A1AAA"/>
    <w:rPr>
      <w:kern w:val="20"/>
    </w:rPr>
  </w:style>
  <w:style w:type="paragraph" w:styleId="FootnoteText">
    <w:name w:val="footnote text"/>
    <w:basedOn w:val="Normal"/>
    <w:link w:val="FootnoteTextChar"/>
    <w:rsid w:val="006E7EE2"/>
  </w:style>
  <w:style w:type="character" w:customStyle="1" w:styleId="FootnoteTextChar">
    <w:name w:val="Footnote Text Char"/>
    <w:basedOn w:val="DefaultParagraphFont"/>
    <w:link w:val="FootnoteText"/>
    <w:rsid w:val="006E7EE2"/>
    <w:rPr>
      <w:kern w:val="20"/>
      <w:lang w:eastAsia="en-US"/>
    </w:rPr>
  </w:style>
  <w:style w:type="character" w:styleId="FootnoteReference">
    <w:name w:val="footnote reference"/>
    <w:basedOn w:val="DefaultParagraphFont"/>
    <w:rsid w:val="006E7EE2"/>
    <w:rPr>
      <w:vertAlign w:val="superscript"/>
    </w:rPr>
  </w:style>
  <w:style w:type="character" w:customStyle="1" w:styleId="Mention1">
    <w:name w:val="Mention1"/>
    <w:basedOn w:val="DefaultParagraphFont"/>
    <w:uiPriority w:val="99"/>
    <w:semiHidden/>
    <w:unhideWhenUsed/>
    <w:rsid w:val="009B1477"/>
    <w:rPr>
      <w:color w:val="2B579A"/>
      <w:shd w:val="clear" w:color="auto" w:fill="E6E6E6"/>
    </w:rPr>
  </w:style>
  <w:style w:type="character" w:customStyle="1" w:styleId="UnresolvedMention">
    <w:name w:val="Unresolved Mention"/>
    <w:basedOn w:val="DefaultParagraphFont"/>
    <w:uiPriority w:val="99"/>
    <w:semiHidden/>
    <w:unhideWhenUsed/>
    <w:rsid w:val="004D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282">
      <w:bodyDiv w:val="1"/>
      <w:marLeft w:val="0"/>
      <w:marRight w:val="0"/>
      <w:marTop w:val="0"/>
      <w:marBottom w:val="0"/>
      <w:divBdr>
        <w:top w:val="none" w:sz="0" w:space="0" w:color="auto"/>
        <w:left w:val="none" w:sz="0" w:space="0" w:color="auto"/>
        <w:bottom w:val="none" w:sz="0" w:space="0" w:color="auto"/>
        <w:right w:val="none" w:sz="0" w:space="0" w:color="auto"/>
      </w:divBdr>
    </w:div>
    <w:div w:id="304744124">
      <w:bodyDiv w:val="1"/>
      <w:marLeft w:val="0"/>
      <w:marRight w:val="0"/>
      <w:marTop w:val="0"/>
      <w:marBottom w:val="0"/>
      <w:divBdr>
        <w:top w:val="none" w:sz="0" w:space="0" w:color="auto"/>
        <w:left w:val="none" w:sz="0" w:space="0" w:color="auto"/>
        <w:bottom w:val="none" w:sz="0" w:space="0" w:color="auto"/>
        <w:right w:val="none" w:sz="0" w:space="0" w:color="auto"/>
      </w:divBdr>
    </w:div>
    <w:div w:id="470558499">
      <w:bodyDiv w:val="1"/>
      <w:marLeft w:val="0"/>
      <w:marRight w:val="0"/>
      <w:marTop w:val="0"/>
      <w:marBottom w:val="0"/>
      <w:divBdr>
        <w:top w:val="none" w:sz="0" w:space="0" w:color="auto"/>
        <w:left w:val="none" w:sz="0" w:space="0" w:color="auto"/>
        <w:bottom w:val="none" w:sz="0" w:space="0" w:color="auto"/>
        <w:right w:val="none" w:sz="0" w:space="0" w:color="auto"/>
      </w:divBdr>
    </w:div>
    <w:div w:id="961110391">
      <w:bodyDiv w:val="1"/>
      <w:marLeft w:val="0"/>
      <w:marRight w:val="0"/>
      <w:marTop w:val="0"/>
      <w:marBottom w:val="0"/>
      <w:divBdr>
        <w:top w:val="none" w:sz="0" w:space="0" w:color="auto"/>
        <w:left w:val="none" w:sz="0" w:space="0" w:color="auto"/>
        <w:bottom w:val="none" w:sz="0" w:space="0" w:color="auto"/>
        <w:right w:val="none" w:sz="0" w:space="0" w:color="auto"/>
      </w:divBdr>
    </w:div>
    <w:div w:id="1075280308">
      <w:bodyDiv w:val="1"/>
      <w:marLeft w:val="0"/>
      <w:marRight w:val="0"/>
      <w:marTop w:val="0"/>
      <w:marBottom w:val="0"/>
      <w:divBdr>
        <w:top w:val="none" w:sz="0" w:space="0" w:color="auto"/>
        <w:left w:val="none" w:sz="0" w:space="0" w:color="auto"/>
        <w:bottom w:val="none" w:sz="0" w:space="0" w:color="auto"/>
        <w:right w:val="none" w:sz="0" w:space="0" w:color="auto"/>
      </w:divBdr>
    </w:div>
    <w:div w:id="1571113972">
      <w:bodyDiv w:val="1"/>
      <w:marLeft w:val="0"/>
      <w:marRight w:val="0"/>
      <w:marTop w:val="0"/>
      <w:marBottom w:val="0"/>
      <w:divBdr>
        <w:top w:val="none" w:sz="0" w:space="0" w:color="auto"/>
        <w:left w:val="none" w:sz="0" w:space="0" w:color="auto"/>
        <w:bottom w:val="none" w:sz="0" w:space="0" w:color="auto"/>
        <w:right w:val="none" w:sz="0" w:space="0" w:color="auto"/>
      </w:divBdr>
    </w:div>
    <w:div w:id="1954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hyperlink" Target="https://www.cdc.gov/coronavirus/2019-ncov/community/large-events/mass-gatherings-ready-for-covid-19.html" TargetMode="External"/><Relationship Id="rId4" Type="http://schemas.openxmlformats.org/officeDocument/2006/relationships/settings" Target="settings.xml"/><Relationship Id="rId9" Type="http://schemas.openxmlformats.org/officeDocument/2006/relationships/hyperlink" Target="https://www.cdc.gov/coronavirus/2019-ncov/prevent-getting-sick/social-distanc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0569-C1ED-411F-BC2F-BF40B0F8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2013</Words>
  <Characters>11581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FACILITY USE -</vt:lpstr>
    </vt:vector>
  </TitlesOfParts>
  <Company>Microsoft</Company>
  <LinksUpToDate>false</LinksUpToDate>
  <CharactersWithSpaces>13567</CharactersWithSpaces>
  <SharedDoc>false</SharedDoc>
  <HLinks>
    <vt:vector size="24" baseType="variant">
      <vt:variant>
        <vt:i4>3407920</vt:i4>
      </vt:variant>
      <vt:variant>
        <vt:i4>9</vt:i4>
      </vt:variant>
      <vt:variant>
        <vt:i4>0</vt:i4>
      </vt:variant>
      <vt:variant>
        <vt:i4>5</vt:i4>
      </vt:variant>
      <vt:variant>
        <vt:lpwstr>https://www.ebi-ins.com/tulip/</vt:lpwstr>
      </vt:variant>
      <vt:variant>
        <vt:lpwstr/>
      </vt:variant>
      <vt:variant>
        <vt:i4>3407920</vt:i4>
      </vt:variant>
      <vt:variant>
        <vt:i4>6</vt:i4>
      </vt:variant>
      <vt:variant>
        <vt:i4>0</vt:i4>
      </vt:variant>
      <vt:variant>
        <vt:i4>5</vt:i4>
      </vt:variant>
      <vt:variant>
        <vt:lpwstr>https://www.ebi-ins.com/tulip/</vt:lpwstr>
      </vt:variant>
      <vt:variant>
        <vt:lpwstr/>
      </vt:variant>
      <vt:variant>
        <vt:i4>3407920</vt:i4>
      </vt:variant>
      <vt:variant>
        <vt:i4>3</vt:i4>
      </vt:variant>
      <vt:variant>
        <vt:i4>0</vt:i4>
      </vt:variant>
      <vt:variant>
        <vt:i4>5</vt:i4>
      </vt:variant>
      <vt:variant>
        <vt:lpwstr>https://www.ebi-ins.com/tulip/</vt:lpwstr>
      </vt:variant>
      <vt:variant>
        <vt:lpwstr/>
      </vt:variant>
      <vt:variant>
        <vt:i4>3473457</vt:i4>
      </vt:variant>
      <vt:variant>
        <vt:i4>0</vt:i4>
      </vt:variant>
      <vt:variant>
        <vt:i4>0</vt:i4>
      </vt:variant>
      <vt:variant>
        <vt:i4>5</vt:i4>
      </vt:variant>
      <vt:variant>
        <vt:lpwstr>http://www.azag.gov/SchoolGuidelines/index.html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USE -</dc:title>
  <dc:creator>Mike Tiffany</dc:creator>
  <cp:lastModifiedBy>Ryan Cole</cp:lastModifiedBy>
  <cp:revision>2</cp:revision>
  <cp:lastPrinted>2020-08-10T18:34:00Z</cp:lastPrinted>
  <dcterms:created xsi:type="dcterms:W3CDTF">2021-01-21T22:43:00Z</dcterms:created>
  <dcterms:modified xsi:type="dcterms:W3CDTF">2021-01-21T22:43:00Z</dcterms:modified>
</cp:coreProperties>
</file>